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7D689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624E27A0" w14:textId="3F731FAB" w:rsidR="008F5835" w:rsidRPr="00BB2FB3" w:rsidRDefault="0082183E">
      <w:pPr>
        <w:jc w:val="both"/>
        <w:rPr>
          <w:rFonts w:ascii="Trebuchet MS" w:hAnsi="Trebuchet MS"/>
          <w:lang w:val="pt-BR"/>
        </w:rPr>
      </w:pPr>
      <w:r w:rsidRPr="00BB2FB3">
        <w:rPr>
          <w:rFonts w:ascii="Trebuchet MS" w:hAnsi="Trebuchet MS"/>
          <w:noProof/>
          <w:lang w:val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197D2B" wp14:editId="7C360538">
                <wp:simplePos x="0" y="0"/>
                <wp:positionH relativeFrom="column">
                  <wp:posOffset>-227965</wp:posOffset>
                </wp:positionH>
                <wp:positionV relativeFrom="paragraph">
                  <wp:posOffset>43180</wp:posOffset>
                </wp:positionV>
                <wp:extent cx="5951220" cy="8595995"/>
                <wp:effectExtent l="0" t="0" r="0" b="0"/>
                <wp:wrapNone/>
                <wp:docPr id="42172420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1220" cy="8595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000000"/>
                          </a:outerShdw>
                        </a:effectLst>
                      </wps:spPr>
                      <wps:txbx>
                        <w:txbxContent>
                          <w:p w14:paraId="15A1D89A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7CFF58AC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6AF9AF53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07C7F246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1CA6294B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2D8AEF20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4604600A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30E52910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626524F3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5D476BD2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1800468F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5D9FABAC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5189C983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2E04933D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00914D2D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614A6BCC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  <w:p w14:paraId="7F1650A4" w14:textId="77777777" w:rsidR="00B92EAC" w:rsidRDefault="00B92EAC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16209F96" w14:textId="77777777" w:rsidR="00B92EAC" w:rsidRDefault="00B92EAC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7C9708A4" w14:textId="77777777" w:rsidR="00B92EAC" w:rsidRDefault="00B92EAC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33C75A3D" w14:textId="77777777" w:rsidR="00E677B6" w:rsidRDefault="00E677B6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2E45FDBD" w14:textId="77777777" w:rsidR="00E677B6" w:rsidRPr="00E677B6" w:rsidRDefault="00E677B6">
                            <w:pPr>
                              <w:jc w:val="center"/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493382E6" w14:textId="1B39B6E7" w:rsidR="00B92EAC" w:rsidRPr="00E677B6" w:rsidRDefault="00B92EAC">
                            <w:pPr>
                              <w:pStyle w:val="Ttulo1"/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rFonts w:ascii="Trebuchet MS" w:hAnsi="Trebuchet MS"/>
                                <w:sz w:val="40"/>
                              </w:rPr>
                            </w:pPr>
                            <w:r w:rsidRPr="00E677B6">
                              <w:rPr>
                                <w:rFonts w:ascii="Trebuchet MS" w:hAnsi="Trebuchet MS"/>
                                <w:sz w:val="40"/>
                              </w:rPr>
                              <w:t xml:space="preserve">ANEXO </w:t>
                            </w:r>
                            <w:r w:rsidR="00BB2FB3" w:rsidRPr="00E677B6">
                              <w:rPr>
                                <w:rFonts w:ascii="Trebuchet MS" w:hAnsi="Trebuchet MS"/>
                                <w:sz w:val="40"/>
                              </w:rPr>
                              <w:t>III</w:t>
                            </w:r>
                          </w:p>
                          <w:p w14:paraId="58318D31" w14:textId="77777777" w:rsidR="00B92EAC" w:rsidRPr="00E677B6" w:rsidRDefault="00B92EAC">
                            <w:pPr>
                              <w:tabs>
                                <w:tab w:val="center" w:pos="4709"/>
                              </w:tabs>
                              <w:jc w:val="center"/>
                              <w:rPr>
                                <w:rFonts w:ascii="Trebuchet MS" w:hAnsi="Trebuchet MS"/>
                                <w:b/>
                                <w:lang w:val="pt-BR"/>
                              </w:rPr>
                            </w:pPr>
                          </w:p>
                          <w:p w14:paraId="00027043" w14:textId="77777777" w:rsidR="00B92EAC" w:rsidRPr="00E677B6" w:rsidRDefault="00B92EAC">
                            <w:pPr>
                              <w:tabs>
                                <w:tab w:val="center" w:pos="4709"/>
                              </w:tabs>
                              <w:jc w:val="center"/>
                              <w:rPr>
                                <w:rFonts w:ascii="Trebuchet MS" w:hAnsi="Trebuchet MS"/>
                                <w:b/>
                                <w:lang w:val="pt-BR"/>
                              </w:rPr>
                            </w:pPr>
                          </w:p>
                          <w:p w14:paraId="78997D8C" w14:textId="77777777" w:rsidR="00B92EAC" w:rsidRPr="00E677B6" w:rsidRDefault="00B92EAC" w:rsidP="00854762">
                            <w:pPr>
                              <w:tabs>
                                <w:tab w:val="center" w:pos="4709"/>
                              </w:tabs>
                              <w:spacing w:after="120"/>
                              <w:jc w:val="center"/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  <w:lang w:val="pt-BR"/>
                              </w:rPr>
                            </w:pPr>
                            <w:r w:rsidRPr="00E677B6"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  <w:lang w:val="pt-BR"/>
                              </w:rPr>
                              <w:t>PLANILHA DE PREÇOS</w:t>
                            </w:r>
                          </w:p>
                          <w:p w14:paraId="33726171" w14:textId="77777777" w:rsidR="00B92EAC" w:rsidRDefault="00B92EAC" w:rsidP="00854762">
                            <w:pPr>
                              <w:tabs>
                                <w:tab w:val="center" w:pos="4709"/>
                              </w:tabs>
                              <w:spacing w:after="120"/>
                              <w:jc w:val="center"/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  <w:lang w:val="pt-BR"/>
                              </w:rPr>
                            </w:pPr>
                            <w:r w:rsidRPr="00E677B6"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  <w:lang w:val="pt-BR"/>
                              </w:rPr>
                              <w:t>PLANILLA DE PRECIOS</w:t>
                            </w:r>
                          </w:p>
                          <w:p w14:paraId="7317D2B3" w14:textId="77777777" w:rsidR="00B25394" w:rsidRDefault="00B25394" w:rsidP="00854762">
                            <w:pPr>
                              <w:tabs>
                                <w:tab w:val="center" w:pos="4709"/>
                              </w:tabs>
                              <w:spacing w:after="120"/>
                              <w:jc w:val="center"/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  <w:lang w:val="pt-BR"/>
                              </w:rPr>
                            </w:pPr>
                          </w:p>
                          <w:p w14:paraId="006CD6EA" w14:textId="1D072D92" w:rsidR="00B25394" w:rsidRDefault="00B25394" w:rsidP="00854762">
                            <w:pPr>
                              <w:tabs>
                                <w:tab w:val="center" w:pos="4709"/>
                              </w:tabs>
                              <w:spacing w:after="120"/>
                              <w:jc w:val="center"/>
                              <w:rPr>
                                <w:rFonts w:ascii="Trebuchet MS" w:hAnsi="Trebuchet MS"/>
                                <w:b/>
                                <w:color w:val="0000FF"/>
                                <w:sz w:val="28"/>
                                <w:szCs w:val="28"/>
                                <w:lang w:val="pt-BR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0000FF"/>
                                <w:sz w:val="28"/>
                                <w:szCs w:val="28"/>
                                <w:lang w:val="pt-BR"/>
                              </w:rPr>
                              <w:t>ADITAMENTO 2</w:t>
                            </w:r>
                          </w:p>
                          <w:p w14:paraId="25536618" w14:textId="3A76562B" w:rsidR="00B25394" w:rsidRPr="00B25394" w:rsidRDefault="00B25394" w:rsidP="00854762">
                            <w:pPr>
                              <w:tabs>
                                <w:tab w:val="center" w:pos="4709"/>
                              </w:tabs>
                              <w:spacing w:after="120"/>
                              <w:jc w:val="center"/>
                              <w:rPr>
                                <w:rFonts w:ascii="Trebuchet MS" w:hAnsi="Trebuchet MS"/>
                                <w:b/>
                                <w:color w:val="0000FF"/>
                                <w:sz w:val="28"/>
                                <w:szCs w:val="28"/>
                                <w:lang w:val="pt-BR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0000FF"/>
                                <w:sz w:val="28"/>
                                <w:szCs w:val="28"/>
                                <w:lang w:val="pt-BR"/>
                              </w:rPr>
                              <w:t>ADITIVO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197D2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7.95pt;margin-top:3.4pt;width:468.6pt;height:67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" strokeweight="1pt">
                <v:shadow on="t" color="black" offset="6pt,6pt"/>
                <v:textbox>
                  <w:txbxContent>
                    <w:p w14:paraId="15A1D89A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7CFF58AC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6AF9AF53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07C7F246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1CA6294B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2D8AEF20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4604600A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30E52910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626524F3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5D476BD2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1800468F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5D9FABAC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5189C983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2E04933D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00914D2D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614A6BCC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  <w:sz w:val="18"/>
                        </w:rPr>
                      </w:pPr>
                    </w:p>
                    <w:p w14:paraId="7F1650A4" w14:textId="77777777" w:rsidR="00B92EAC" w:rsidRDefault="00B92EAC">
                      <w:pP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16209F96" w14:textId="77777777" w:rsidR="00B92EAC" w:rsidRDefault="00B92EAC">
                      <w:pP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7C9708A4" w14:textId="77777777" w:rsidR="00B92EAC" w:rsidRDefault="00B92EAC">
                      <w:pP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33C75A3D" w14:textId="77777777" w:rsidR="00E677B6" w:rsidRDefault="00E677B6">
                      <w:pP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2E45FDBD" w14:textId="77777777" w:rsidR="00E677B6" w:rsidRPr="00E677B6" w:rsidRDefault="00E677B6">
                      <w:pPr>
                        <w:jc w:val="center"/>
                        <w:rPr>
                          <w:rFonts w:ascii="Trebuchet MS" w:hAnsi="Trebuchet MS"/>
                        </w:rPr>
                      </w:pPr>
                    </w:p>
                    <w:p w14:paraId="493382E6" w14:textId="1B39B6E7" w:rsidR="00B92EAC" w:rsidRPr="00E677B6" w:rsidRDefault="00B92EAC">
                      <w:pPr>
                        <w:pStyle w:val="Ttulo1"/>
                        <w:numPr>
                          <w:ilvl w:val="0"/>
                          <w:numId w:val="0"/>
                        </w:numPr>
                        <w:jc w:val="center"/>
                        <w:rPr>
                          <w:rFonts w:ascii="Trebuchet MS" w:hAnsi="Trebuchet MS"/>
                          <w:sz w:val="40"/>
                        </w:rPr>
                      </w:pPr>
                      <w:r w:rsidRPr="00E677B6">
                        <w:rPr>
                          <w:rFonts w:ascii="Trebuchet MS" w:hAnsi="Trebuchet MS"/>
                          <w:sz w:val="40"/>
                        </w:rPr>
                        <w:t xml:space="preserve">ANEXO </w:t>
                      </w:r>
                      <w:r w:rsidR="00BB2FB3" w:rsidRPr="00E677B6">
                        <w:rPr>
                          <w:rFonts w:ascii="Trebuchet MS" w:hAnsi="Trebuchet MS"/>
                          <w:sz w:val="40"/>
                        </w:rPr>
                        <w:t>III</w:t>
                      </w:r>
                    </w:p>
                    <w:p w14:paraId="58318D31" w14:textId="77777777" w:rsidR="00B92EAC" w:rsidRPr="00E677B6" w:rsidRDefault="00B92EAC">
                      <w:pPr>
                        <w:tabs>
                          <w:tab w:val="center" w:pos="4709"/>
                        </w:tabs>
                        <w:jc w:val="center"/>
                        <w:rPr>
                          <w:rFonts w:ascii="Trebuchet MS" w:hAnsi="Trebuchet MS"/>
                          <w:b/>
                          <w:lang w:val="pt-BR"/>
                        </w:rPr>
                      </w:pPr>
                    </w:p>
                    <w:p w14:paraId="00027043" w14:textId="77777777" w:rsidR="00B92EAC" w:rsidRPr="00E677B6" w:rsidRDefault="00B92EAC">
                      <w:pPr>
                        <w:tabs>
                          <w:tab w:val="center" w:pos="4709"/>
                        </w:tabs>
                        <w:jc w:val="center"/>
                        <w:rPr>
                          <w:rFonts w:ascii="Trebuchet MS" w:hAnsi="Trebuchet MS"/>
                          <w:b/>
                          <w:lang w:val="pt-BR"/>
                        </w:rPr>
                      </w:pPr>
                    </w:p>
                    <w:p w14:paraId="78997D8C" w14:textId="77777777" w:rsidR="00B92EAC" w:rsidRPr="00E677B6" w:rsidRDefault="00B92EAC" w:rsidP="00854762">
                      <w:pPr>
                        <w:tabs>
                          <w:tab w:val="center" w:pos="4709"/>
                        </w:tabs>
                        <w:spacing w:after="120"/>
                        <w:jc w:val="center"/>
                        <w:rPr>
                          <w:rFonts w:ascii="Trebuchet MS" w:hAnsi="Trebuchet MS"/>
                          <w:b/>
                          <w:sz w:val="28"/>
                          <w:szCs w:val="28"/>
                          <w:lang w:val="pt-BR"/>
                        </w:rPr>
                      </w:pPr>
                      <w:r w:rsidRPr="00E677B6">
                        <w:rPr>
                          <w:rFonts w:ascii="Trebuchet MS" w:hAnsi="Trebuchet MS"/>
                          <w:b/>
                          <w:sz w:val="28"/>
                          <w:szCs w:val="28"/>
                          <w:lang w:val="pt-BR"/>
                        </w:rPr>
                        <w:t>PLANILHA DE PREÇOS</w:t>
                      </w:r>
                    </w:p>
                    <w:p w14:paraId="33726171" w14:textId="77777777" w:rsidR="00B92EAC" w:rsidRDefault="00B92EAC" w:rsidP="00854762">
                      <w:pPr>
                        <w:tabs>
                          <w:tab w:val="center" w:pos="4709"/>
                        </w:tabs>
                        <w:spacing w:after="120"/>
                        <w:jc w:val="center"/>
                        <w:rPr>
                          <w:rFonts w:ascii="Trebuchet MS" w:hAnsi="Trebuchet MS"/>
                          <w:b/>
                          <w:sz w:val="28"/>
                          <w:szCs w:val="28"/>
                          <w:lang w:val="pt-BR"/>
                        </w:rPr>
                      </w:pPr>
                      <w:r w:rsidRPr="00E677B6">
                        <w:rPr>
                          <w:rFonts w:ascii="Trebuchet MS" w:hAnsi="Trebuchet MS"/>
                          <w:b/>
                          <w:sz w:val="28"/>
                          <w:szCs w:val="28"/>
                          <w:lang w:val="pt-BR"/>
                        </w:rPr>
                        <w:t>PLANILLA DE PRECIOS</w:t>
                      </w:r>
                    </w:p>
                    <w:p w14:paraId="7317D2B3" w14:textId="77777777" w:rsidR="00B25394" w:rsidRDefault="00B25394" w:rsidP="00854762">
                      <w:pPr>
                        <w:tabs>
                          <w:tab w:val="center" w:pos="4709"/>
                        </w:tabs>
                        <w:spacing w:after="120"/>
                        <w:jc w:val="center"/>
                        <w:rPr>
                          <w:rFonts w:ascii="Trebuchet MS" w:hAnsi="Trebuchet MS"/>
                          <w:b/>
                          <w:sz w:val="28"/>
                          <w:szCs w:val="28"/>
                          <w:lang w:val="pt-BR"/>
                        </w:rPr>
                      </w:pPr>
                    </w:p>
                    <w:p w14:paraId="006CD6EA" w14:textId="1D072D92" w:rsidR="00B25394" w:rsidRDefault="00B25394" w:rsidP="00854762">
                      <w:pPr>
                        <w:tabs>
                          <w:tab w:val="center" w:pos="4709"/>
                        </w:tabs>
                        <w:spacing w:after="120"/>
                        <w:jc w:val="center"/>
                        <w:rPr>
                          <w:rFonts w:ascii="Trebuchet MS" w:hAnsi="Trebuchet MS"/>
                          <w:b/>
                          <w:color w:val="0000FF"/>
                          <w:sz w:val="28"/>
                          <w:szCs w:val="28"/>
                          <w:lang w:val="pt-BR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0000FF"/>
                          <w:sz w:val="28"/>
                          <w:szCs w:val="28"/>
                          <w:lang w:val="pt-BR"/>
                        </w:rPr>
                        <w:t>ADITAMENTO 2</w:t>
                      </w:r>
                    </w:p>
                    <w:p w14:paraId="25536618" w14:textId="3A76562B" w:rsidR="00B25394" w:rsidRPr="00B25394" w:rsidRDefault="00B25394" w:rsidP="00854762">
                      <w:pPr>
                        <w:tabs>
                          <w:tab w:val="center" w:pos="4709"/>
                        </w:tabs>
                        <w:spacing w:after="120"/>
                        <w:jc w:val="center"/>
                        <w:rPr>
                          <w:rFonts w:ascii="Trebuchet MS" w:hAnsi="Trebuchet MS"/>
                          <w:b/>
                          <w:color w:val="0000FF"/>
                          <w:sz w:val="28"/>
                          <w:szCs w:val="28"/>
                          <w:lang w:val="pt-BR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0000FF"/>
                          <w:sz w:val="28"/>
                          <w:szCs w:val="28"/>
                          <w:lang w:val="pt-BR"/>
                        </w:rPr>
                        <w:t>ADITIVO 2</w:t>
                      </w:r>
                    </w:p>
                  </w:txbxContent>
                </v:textbox>
              </v:shape>
            </w:pict>
          </mc:Fallback>
        </mc:AlternateContent>
      </w:r>
    </w:p>
    <w:p w14:paraId="6B530781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6B53CCA8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08DF3F59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778DE59D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19AE9F4A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5B21990C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32F93FEC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1F15FD0E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2999BE08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0A1BF860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6E142894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1665AE54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55DD8A08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2F05339E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7599FEA6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2FCB26BC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1F99BAAA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679AC05B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36D25088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3D683358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61868AD0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01883139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60D4FB25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65B3B76C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3A908EA4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56BCEC57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28C39961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72DFD48F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0FEA663E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2E610867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5B8C33E1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2CAF1E20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55236DDE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4B3AB8FC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26D7857F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35292CD5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07A9BD1A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15C83A22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3D6AD9DB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4734868B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451A501F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1D8095FF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69071E38" w14:textId="77777777" w:rsidR="008F5835" w:rsidRPr="00BB2FB3" w:rsidRDefault="008F5835">
      <w:pPr>
        <w:jc w:val="both"/>
        <w:rPr>
          <w:rFonts w:ascii="Trebuchet MS" w:hAnsi="Trebuchet MS"/>
          <w:b/>
          <w:i/>
          <w:lang w:val="pt-BR"/>
        </w:rPr>
      </w:pPr>
    </w:p>
    <w:p w14:paraId="511F283A" w14:textId="77777777" w:rsidR="008F5835" w:rsidRPr="00BB2FB3" w:rsidRDefault="008F5835">
      <w:pPr>
        <w:jc w:val="both"/>
        <w:rPr>
          <w:rFonts w:ascii="Trebuchet MS" w:hAnsi="Trebuchet MS"/>
          <w:b/>
          <w:i/>
          <w:lang w:val="pt-BR"/>
        </w:rPr>
      </w:pPr>
    </w:p>
    <w:p w14:paraId="335729C3" w14:textId="77777777" w:rsidR="008F5835" w:rsidRPr="00BB2FB3" w:rsidRDefault="008F5835">
      <w:pPr>
        <w:jc w:val="both"/>
        <w:rPr>
          <w:rFonts w:ascii="Trebuchet MS" w:hAnsi="Trebuchet MS"/>
          <w:b/>
          <w:i/>
          <w:lang w:val="pt-BR"/>
        </w:rPr>
      </w:pPr>
    </w:p>
    <w:p w14:paraId="31E9FEE0" w14:textId="77777777" w:rsidR="008F5835" w:rsidRPr="00BB2FB3" w:rsidRDefault="008F5835">
      <w:pPr>
        <w:jc w:val="both"/>
        <w:rPr>
          <w:rFonts w:ascii="Trebuchet MS" w:hAnsi="Trebuchet MS"/>
          <w:b/>
          <w:i/>
          <w:lang w:val="pt-BR"/>
        </w:rPr>
      </w:pPr>
    </w:p>
    <w:p w14:paraId="78E39377" w14:textId="77777777" w:rsidR="008F5835" w:rsidRPr="00BB2FB3" w:rsidRDefault="008F5835">
      <w:pPr>
        <w:jc w:val="both"/>
        <w:rPr>
          <w:rFonts w:ascii="Trebuchet MS" w:hAnsi="Trebuchet MS"/>
          <w:lang w:val="pt-BR"/>
        </w:rPr>
      </w:pPr>
    </w:p>
    <w:p w14:paraId="1A6C0DE2" w14:textId="77777777" w:rsidR="003A048B" w:rsidRPr="00BB2FB3" w:rsidRDefault="000A3EDC">
      <w:pPr>
        <w:jc w:val="both"/>
        <w:rPr>
          <w:rFonts w:ascii="Trebuchet MS" w:hAnsi="Trebuchet MS"/>
          <w:lang w:val="pt-BR"/>
        </w:rPr>
      </w:pPr>
      <w:r w:rsidRPr="00BB2FB3">
        <w:rPr>
          <w:rFonts w:ascii="Trebuchet MS" w:hAnsi="Trebuchet MS"/>
          <w:lang w:val="pt-BR"/>
        </w:rPr>
        <w:br w:type="page"/>
      </w:r>
    </w:p>
    <w:p w14:paraId="4D9D2FFF" w14:textId="0F2A0267" w:rsidR="00DD4DAF" w:rsidRPr="00BB2FB3" w:rsidRDefault="00DD4DAF">
      <w:pPr>
        <w:jc w:val="both"/>
        <w:rPr>
          <w:rFonts w:ascii="Trebuchet MS" w:hAnsi="Trebuchet MS"/>
          <w:lang w:val="pt-BR"/>
        </w:rPr>
        <w:sectPr w:rsidR="00DD4DAF" w:rsidRPr="00BB2FB3">
          <w:footerReference w:type="default" r:id="rId11"/>
          <w:endnotePr>
            <w:numFmt w:val="decimal"/>
          </w:endnotePr>
          <w:pgSz w:w="11905" w:h="16837" w:code="9"/>
          <w:pgMar w:top="1048" w:right="720" w:bottom="1048" w:left="1729" w:header="1048" w:footer="1048" w:gutter="0"/>
          <w:pgNumType w:start="1"/>
          <w:cols w:space="720"/>
          <w:noEndnote/>
        </w:sectPr>
      </w:pPr>
      <w:r w:rsidRPr="00BB2FB3">
        <w:rPr>
          <w:rFonts w:ascii="Trebuchet MS" w:hAnsi="Trebuchet MS"/>
          <w:noProof/>
          <w:snapToGrid/>
          <w:lang w:val="es-PY" w:eastAsia="es-PY"/>
        </w:rPr>
        <w:lastRenderedPageBreak/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94718B9" wp14:editId="5BC56FD4">
                <wp:simplePos x="0" y="0"/>
                <wp:positionH relativeFrom="column">
                  <wp:posOffset>-247098</wp:posOffset>
                </wp:positionH>
                <wp:positionV relativeFrom="paragraph">
                  <wp:posOffset>153035</wp:posOffset>
                </wp:positionV>
                <wp:extent cx="5951220" cy="8794143"/>
                <wp:effectExtent l="0" t="0" r="87630" b="102235"/>
                <wp:wrapNone/>
                <wp:docPr id="68772710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1220" cy="87941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000000"/>
                          </a:outerShdw>
                        </a:effectLst>
                      </wps:spPr>
                      <wps:txbx>
                        <w:txbxContent>
                          <w:p w14:paraId="1FE8E3BC" w14:textId="77777777" w:rsidR="00DD4DAF" w:rsidRDefault="00DD4DAF" w:rsidP="00DD4DAF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44756F46" w14:textId="77777777" w:rsidR="00DD4DAF" w:rsidRDefault="00DD4DAF" w:rsidP="00DD4DAF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683AB14F" w14:textId="77777777" w:rsidR="00DD4DAF" w:rsidRDefault="00DD4DAF" w:rsidP="00DD4DAF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2EB11E95" w14:textId="77777777" w:rsidR="00DD4DAF" w:rsidRDefault="00DD4DAF" w:rsidP="00DD4DAF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5BEF0FC5" w14:textId="77777777" w:rsidR="00DD4DAF" w:rsidRDefault="00DD4DAF" w:rsidP="00DD4DAF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7D3CEA01" w14:textId="77777777" w:rsidR="00DD4DAF" w:rsidRDefault="00DD4DAF" w:rsidP="00DD4DAF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24EA28B8" w14:textId="77777777" w:rsidR="00DD4DAF" w:rsidRDefault="00DD4DAF" w:rsidP="00DD4DAF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4628D42A" w14:textId="77777777" w:rsidR="00DD4DAF" w:rsidRDefault="00DD4DAF" w:rsidP="00DD4DAF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27602760" w14:textId="77777777" w:rsidR="00DD4DAF" w:rsidRDefault="00DD4DAF" w:rsidP="00DD4DAF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2ED358BB" w14:textId="77777777" w:rsidR="00DD4DAF" w:rsidRDefault="00DD4DAF" w:rsidP="00DD4DAF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7CFFC304" w14:textId="77777777" w:rsidR="00DD4DAF" w:rsidRDefault="00DD4DAF" w:rsidP="00DD4DAF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7AE95C6C" w14:textId="77777777" w:rsidR="00DD4DAF" w:rsidRDefault="00DD4DAF" w:rsidP="00DD4DAF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658B91B2" w14:textId="77777777" w:rsidR="00DD4DAF" w:rsidRDefault="00DD4DAF" w:rsidP="00DD4DAF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36613A3F" w14:textId="77777777" w:rsidR="00DD4DAF" w:rsidRDefault="00DD4DAF" w:rsidP="00DD4DAF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4B0461E5" w14:textId="77777777" w:rsidR="00DD4DAF" w:rsidRDefault="00DD4DAF" w:rsidP="00DD4DAF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022C7453" w14:textId="77777777" w:rsidR="00DD4DAF" w:rsidRDefault="00DD4DAF" w:rsidP="00DD4DAF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  <w:p w14:paraId="7E77375D" w14:textId="77777777" w:rsidR="00DD4DAF" w:rsidRDefault="00DD4DAF" w:rsidP="00DD4DAF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3E93F93A" w14:textId="77777777" w:rsidR="00DD4DAF" w:rsidRDefault="00DD4DAF" w:rsidP="00DD4DAF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4DCCFC03" w14:textId="77777777" w:rsidR="00DD4DAF" w:rsidRDefault="00DD4DAF" w:rsidP="00DD4DAF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4BECE60A" w14:textId="77777777" w:rsidR="00DD4DAF" w:rsidRDefault="00DD4DAF" w:rsidP="00DD4DAF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5A41FD80" w14:textId="77777777" w:rsidR="00DD4DAF" w:rsidRDefault="00DD4DAF" w:rsidP="00DD4DAF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30A6F89C" w14:textId="77777777" w:rsidR="00DD4DAF" w:rsidRDefault="00DD4DAF" w:rsidP="00DD4DAF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5551C69A" w14:textId="77777777" w:rsidR="00E677B6" w:rsidRDefault="00E677B6" w:rsidP="00DD4DAF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109C3BBC" w14:textId="77777777" w:rsidR="00DD4DAF" w:rsidRDefault="00DD4DAF" w:rsidP="00DD4DAF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54AC6493" w14:textId="77777777" w:rsidR="00DD4DAF" w:rsidRPr="00E677B6" w:rsidRDefault="00DD4DAF" w:rsidP="00DD4DAF">
                            <w:pPr>
                              <w:tabs>
                                <w:tab w:val="center" w:pos="4709"/>
                              </w:tabs>
                              <w:jc w:val="center"/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  <w:lang w:val="pt-BR"/>
                              </w:rPr>
                            </w:pPr>
                            <w:r w:rsidRPr="00E677B6"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  <w:lang w:val="pt-BR"/>
                              </w:rPr>
                              <w:t>VERSÃO EM PORTUGUÊS</w:t>
                            </w:r>
                          </w:p>
                          <w:p w14:paraId="749B4DF7" w14:textId="77777777" w:rsidR="00DD4DAF" w:rsidRPr="00E677B6" w:rsidRDefault="00DD4DAF" w:rsidP="00DD4DAF">
                            <w:pPr>
                              <w:tabs>
                                <w:tab w:val="center" w:pos="4709"/>
                              </w:tabs>
                              <w:jc w:val="center"/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  <w:lang w:val="pt-BR"/>
                              </w:rPr>
                            </w:pPr>
                            <w:r w:rsidRPr="00E677B6"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  <w:lang w:val="pt-BR"/>
                              </w:rPr>
                              <w:t>VERSIÓN EN PORTUGUÉS</w:t>
                            </w:r>
                          </w:p>
                          <w:p w14:paraId="050AF286" w14:textId="77777777" w:rsidR="00DD4DAF" w:rsidRPr="00DD4DAF" w:rsidRDefault="00DD4DAF" w:rsidP="00DD4DAF">
                            <w:pPr>
                              <w:tabs>
                                <w:tab w:val="center" w:pos="4709"/>
                              </w:tabs>
                              <w:jc w:val="center"/>
                              <w:rPr>
                                <w:rFonts w:ascii="Arial" w:hAnsi="Arial"/>
                                <w:b/>
                                <w:sz w:val="36"/>
                                <w:szCs w:val="36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4718B9" id="Text Box 7" o:spid="_x0000_s1027" type="#_x0000_t202" style="position:absolute;left:0;text-align:left;margin-left:-19.45pt;margin-top:12.05pt;width:468.6pt;height:692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" strokeweight="1pt">
                <v:shadow on="t" color="black" offset="6pt,6pt"/>
                <v:textbox>
                  <w:txbxContent>
                    <w:p w14:paraId="1FE8E3BC" w14:textId="77777777" w:rsidR="00DD4DAF" w:rsidRDefault="00DD4DAF" w:rsidP="00DD4DAF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44756F46" w14:textId="77777777" w:rsidR="00DD4DAF" w:rsidRDefault="00DD4DAF" w:rsidP="00DD4DAF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683AB14F" w14:textId="77777777" w:rsidR="00DD4DAF" w:rsidRDefault="00DD4DAF" w:rsidP="00DD4DAF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2EB11E95" w14:textId="77777777" w:rsidR="00DD4DAF" w:rsidRDefault="00DD4DAF" w:rsidP="00DD4DAF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5BEF0FC5" w14:textId="77777777" w:rsidR="00DD4DAF" w:rsidRDefault="00DD4DAF" w:rsidP="00DD4DAF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7D3CEA01" w14:textId="77777777" w:rsidR="00DD4DAF" w:rsidRDefault="00DD4DAF" w:rsidP="00DD4DAF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24EA28B8" w14:textId="77777777" w:rsidR="00DD4DAF" w:rsidRDefault="00DD4DAF" w:rsidP="00DD4DAF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4628D42A" w14:textId="77777777" w:rsidR="00DD4DAF" w:rsidRDefault="00DD4DAF" w:rsidP="00DD4DAF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27602760" w14:textId="77777777" w:rsidR="00DD4DAF" w:rsidRDefault="00DD4DAF" w:rsidP="00DD4DAF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2ED358BB" w14:textId="77777777" w:rsidR="00DD4DAF" w:rsidRDefault="00DD4DAF" w:rsidP="00DD4DAF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7CFFC304" w14:textId="77777777" w:rsidR="00DD4DAF" w:rsidRDefault="00DD4DAF" w:rsidP="00DD4DAF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7AE95C6C" w14:textId="77777777" w:rsidR="00DD4DAF" w:rsidRDefault="00DD4DAF" w:rsidP="00DD4DAF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658B91B2" w14:textId="77777777" w:rsidR="00DD4DAF" w:rsidRDefault="00DD4DAF" w:rsidP="00DD4DAF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36613A3F" w14:textId="77777777" w:rsidR="00DD4DAF" w:rsidRDefault="00DD4DAF" w:rsidP="00DD4DAF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4B0461E5" w14:textId="77777777" w:rsidR="00DD4DAF" w:rsidRDefault="00DD4DAF" w:rsidP="00DD4DAF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022C7453" w14:textId="77777777" w:rsidR="00DD4DAF" w:rsidRDefault="00DD4DAF" w:rsidP="00DD4DAF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  <w:sz w:val="18"/>
                        </w:rPr>
                      </w:pPr>
                    </w:p>
                    <w:p w14:paraId="7E77375D" w14:textId="77777777" w:rsidR="00DD4DAF" w:rsidRDefault="00DD4DAF" w:rsidP="00DD4DAF">
                      <w:pP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3E93F93A" w14:textId="77777777" w:rsidR="00DD4DAF" w:rsidRDefault="00DD4DAF" w:rsidP="00DD4DAF">
                      <w:pP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4DCCFC03" w14:textId="77777777" w:rsidR="00DD4DAF" w:rsidRDefault="00DD4DAF" w:rsidP="00DD4DAF">
                      <w:pP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4BECE60A" w14:textId="77777777" w:rsidR="00DD4DAF" w:rsidRDefault="00DD4DAF" w:rsidP="00DD4DAF">
                      <w:pP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5A41FD80" w14:textId="77777777" w:rsidR="00DD4DAF" w:rsidRDefault="00DD4DAF" w:rsidP="00DD4DAF">
                      <w:pP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30A6F89C" w14:textId="77777777" w:rsidR="00DD4DAF" w:rsidRDefault="00DD4DAF" w:rsidP="00DD4DAF">
                      <w:pP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5551C69A" w14:textId="77777777" w:rsidR="00E677B6" w:rsidRDefault="00E677B6" w:rsidP="00DD4DAF">
                      <w:pP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109C3BBC" w14:textId="77777777" w:rsidR="00DD4DAF" w:rsidRDefault="00DD4DAF" w:rsidP="00DD4DAF">
                      <w:pP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54AC6493" w14:textId="77777777" w:rsidR="00DD4DAF" w:rsidRPr="00E677B6" w:rsidRDefault="00DD4DAF" w:rsidP="00DD4DAF">
                      <w:pPr>
                        <w:tabs>
                          <w:tab w:val="center" w:pos="4709"/>
                        </w:tabs>
                        <w:jc w:val="center"/>
                        <w:rPr>
                          <w:rFonts w:ascii="Trebuchet MS" w:hAnsi="Trebuchet MS"/>
                          <w:b/>
                          <w:sz w:val="28"/>
                          <w:szCs w:val="28"/>
                          <w:lang w:val="pt-BR"/>
                        </w:rPr>
                      </w:pPr>
                      <w:r w:rsidRPr="00E677B6">
                        <w:rPr>
                          <w:rFonts w:ascii="Trebuchet MS" w:hAnsi="Trebuchet MS"/>
                          <w:b/>
                          <w:sz w:val="28"/>
                          <w:szCs w:val="28"/>
                          <w:lang w:val="pt-BR"/>
                        </w:rPr>
                        <w:t>VERSÃO EM PORTUGUÊS</w:t>
                      </w:r>
                    </w:p>
                    <w:p w14:paraId="749B4DF7" w14:textId="77777777" w:rsidR="00DD4DAF" w:rsidRPr="00E677B6" w:rsidRDefault="00DD4DAF" w:rsidP="00DD4DAF">
                      <w:pPr>
                        <w:tabs>
                          <w:tab w:val="center" w:pos="4709"/>
                        </w:tabs>
                        <w:jc w:val="center"/>
                        <w:rPr>
                          <w:rFonts w:ascii="Trebuchet MS" w:hAnsi="Trebuchet MS"/>
                          <w:b/>
                          <w:sz w:val="28"/>
                          <w:szCs w:val="28"/>
                          <w:lang w:val="pt-BR"/>
                        </w:rPr>
                      </w:pPr>
                      <w:r w:rsidRPr="00E677B6">
                        <w:rPr>
                          <w:rFonts w:ascii="Trebuchet MS" w:hAnsi="Trebuchet MS"/>
                          <w:b/>
                          <w:sz w:val="28"/>
                          <w:szCs w:val="28"/>
                          <w:lang w:val="pt-BR"/>
                        </w:rPr>
                        <w:t>VERSIÓN EN PORTUGUÉS</w:t>
                      </w:r>
                    </w:p>
                    <w:p w14:paraId="050AF286" w14:textId="77777777" w:rsidR="00DD4DAF" w:rsidRPr="00DD4DAF" w:rsidRDefault="00DD4DAF" w:rsidP="00DD4DAF">
                      <w:pPr>
                        <w:tabs>
                          <w:tab w:val="center" w:pos="4709"/>
                        </w:tabs>
                        <w:jc w:val="center"/>
                        <w:rPr>
                          <w:rFonts w:ascii="Arial" w:hAnsi="Arial"/>
                          <w:b/>
                          <w:sz w:val="36"/>
                          <w:szCs w:val="36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649237" w14:textId="77777777" w:rsidR="008070D5" w:rsidRPr="00BB2FB3" w:rsidRDefault="008070D5" w:rsidP="00AC5BF5">
      <w:pPr>
        <w:autoSpaceDE w:val="0"/>
        <w:autoSpaceDN w:val="0"/>
        <w:adjustRightInd w:val="0"/>
        <w:rPr>
          <w:rFonts w:ascii="Trebuchet MS" w:hAnsi="Trebuchet MS" w:cs="Arial"/>
          <w:b/>
          <w:sz w:val="20"/>
          <w:lang w:val="pt-BR"/>
        </w:rPr>
      </w:pPr>
    </w:p>
    <w:p w14:paraId="2247158B" w14:textId="670ACCED" w:rsidR="00C73A53" w:rsidRPr="00BB2FB3" w:rsidRDefault="006F768F" w:rsidP="00254971">
      <w:pPr>
        <w:autoSpaceDE w:val="0"/>
        <w:autoSpaceDN w:val="0"/>
        <w:adjustRightInd w:val="0"/>
        <w:jc w:val="center"/>
        <w:rPr>
          <w:rFonts w:ascii="Trebuchet MS" w:hAnsi="Trebuchet MS" w:cs="Arial"/>
          <w:b/>
          <w:sz w:val="20"/>
          <w:lang w:val="pt-BR"/>
        </w:rPr>
      </w:pPr>
      <w:r w:rsidRPr="00BB2FB3">
        <w:rPr>
          <w:rFonts w:ascii="Trebuchet MS" w:hAnsi="Trebuchet MS" w:cs="Arial"/>
          <w:b/>
          <w:sz w:val="20"/>
          <w:lang w:val="pt-BR"/>
        </w:rPr>
        <w:t>ELABORAÇÃO DE PLANOS DE RIGGING PARA ATIVIDADES DE MOVIMENTAÇÃO DE CARGAS</w:t>
      </w:r>
    </w:p>
    <w:p w14:paraId="51EC7EE3" w14:textId="77777777" w:rsidR="008070D5" w:rsidRPr="00BB2FB3" w:rsidRDefault="008070D5" w:rsidP="00254971">
      <w:pPr>
        <w:autoSpaceDE w:val="0"/>
        <w:autoSpaceDN w:val="0"/>
        <w:adjustRightInd w:val="0"/>
        <w:jc w:val="center"/>
        <w:rPr>
          <w:rFonts w:ascii="Trebuchet MS" w:hAnsi="Trebuchet MS" w:cs="Arial"/>
          <w:b/>
          <w:sz w:val="20"/>
          <w:lang w:val="pt-BR"/>
        </w:rPr>
      </w:pPr>
    </w:p>
    <w:tbl>
      <w:tblPr>
        <w:tblW w:w="0" w:type="auto"/>
        <w:tblInd w:w="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51"/>
        <w:gridCol w:w="4961"/>
        <w:gridCol w:w="1701"/>
        <w:gridCol w:w="1417"/>
        <w:gridCol w:w="2694"/>
        <w:gridCol w:w="3118"/>
      </w:tblGrid>
      <w:tr w:rsidR="00C73A53" w:rsidRPr="00BB2FB3" w14:paraId="6773D636" w14:textId="77777777" w:rsidTr="00FD01F9">
        <w:trPr>
          <w:cantSplit/>
          <w:tblHeader/>
        </w:trPr>
        <w:tc>
          <w:tcPr>
            <w:tcW w:w="851" w:type="dxa"/>
            <w:vMerge w:val="restart"/>
            <w:vAlign w:val="center"/>
          </w:tcPr>
          <w:p w14:paraId="1C12290D" w14:textId="77777777" w:rsidR="00C73A53" w:rsidRPr="00BB2FB3" w:rsidRDefault="00C73A53" w:rsidP="007A434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Arial"/>
                <w:b/>
                <w:sz w:val="20"/>
                <w:lang w:val="pt-BR"/>
              </w:rPr>
            </w:pPr>
            <w:r w:rsidRPr="00BB2FB3">
              <w:rPr>
                <w:rFonts w:ascii="Trebuchet MS" w:hAnsi="Trebuchet MS" w:cs="Arial"/>
                <w:b/>
                <w:sz w:val="20"/>
                <w:lang w:val="pt-BR"/>
              </w:rPr>
              <w:t>ITEM</w:t>
            </w:r>
          </w:p>
        </w:tc>
        <w:tc>
          <w:tcPr>
            <w:tcW w:w="4961" w:type="dxa"/>
            <w:vMerge w:val="restart"/>
            <w:vAlign w:val="center"/>
          </w:tcPr>
          <w:p w14:paraId="7FBD89FF" w14:textId="77777777" w:rsidR="00C73A53" w:rsidRPr="00BB2FB3" w:rsidRDefault="00C73A53" w:rsidP="007A434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Arial"/>
                <w:b/>
                <w:sz w:val="20"/>
                <w:lang w:val="pt-BR"/>
              </w:rPr>
            </w:pPr>
            <w:r w:rsidRPr="00BB2FB3">
              <w:rPr>
                <w:rFonts w:ascii="Trebuchet MS" w:hAnsi="Trebuchet MS" w:cs="Arial"/>
                <w:b/>
                <w:sz w:val="20"/>
                <w:lang w:val="pt-BR"/>
              </w:rPr>
              <w:t>DESCRIÇÃO</w:t>
            </w:r>
          </w:p>
        </w:tc>
        <w:tc>
          <w:tcPr>
            <w:tcW w:w="1701" w:type="dxa"/>
            <w:vMerge w:val="restart"/>
            <w:vAlign w:val="center"/>
          </w:tcPr>
          <w:p w14:paraId="2563F745" w14:textId="77777777" w:rsidR="00C73A53" w:rsidRPr="00BB2FB3" w:rsidRDefault="00C73A53" w:rsidP="007A434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Arial"/>
                <w:b/>
                <w:sz w:val="20"/>
                <w:lang w:val="pt-BR"/>
              </w:rPr>
            </w:pPr>
            <w:r w:rsidRPr="00BB2FB3">
              <w:rPr>
                <w:rFonts w:ascii="Trebuchet MS" w:hAnsi="Trebuchet MS" w:cs="Arial"/>
                <w:b/>
                <w:sz w:val="20"/>
                <w:lang w:val="pt-BR"/>
              </w:rPr>
              <w:t>UNIDADE</w:t>
            </w:r>
          </w:p>
        </w:tc>
        <w:tc>
          <w:tcPr>
            <w:tcW w:w="1417" w:type="dxa"/>
            <w:vMerge w:val="restart"/>
            <w:vAlign w:val="center"/>
          </w:tcPr>
          <w:p w14:paraId="0711E0D2" w14:textId="77777777" w:rsidR="00C73A53" w:rsidRPr="00BB2FB3" w:rsidRDefault="00C73A53" w:rsidP="007A434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Arial"/>
                <w:b/>
                <w:sz w:val="20"/>
                <w:lang w:val="pt-BR"/>
              </w:rPr>
            </w:pPr>
            <w:r w:rsidRPr="00BB2FB3">
              <w:rPr>
                <w:rFonts w:ascii="Trebuchet MS" w:hAnsi="Trebuchet MS" w:cs="Arial"/>
                <w:b/>
                <w:sz w:val="20"/>
                <w:lang w:val="pt-BR"/>
              </w:rPr>
              <w:t>QUANT.</w:t>
            </w:r>
          </w:p>
        </w:tc>
        <w:tc>
          <w:tcPr>
            <w:tcW w:w="5812" w:type="dxa"/>
            <w:gridSpan w:val="2"/>
            <w:vAlign w:val="center"/>
          </w:tcPr>
          <w:p w14:paraId="53EA8818" w14:textId="69DAAE9E" w:rsidR="00C73A53" w:rsidRPr="00BB2FB3" w:rsidRDefault="00C73A53" w:rsidP="003F085B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Arial"/>
                <w:b/>
                <w:sz w:val="20"/>
                <w:lang w:val="pt-BR"/>
              </w:rPr>
            </w:pPr>
            <w:r w:rsidRPr="00BB2FB3">
              <w:rPr>
                <w:rFonts w:ascii="Trebuchet MS" w:hAnsi="Trebuchet MS" w:cs="Arial"/>
                <w:b/>
                <w:sz w:val="20"/>
                <w:lang w:val="pt-BR"/>
              </w:rPr>
              <w:t>PREÇOS [R$]</w:t>
            </w:r>
          </w:p>
        </w:tc>
      </w:tr>
      <w:tr w:rsidR="00C73A53" w:rsidRPr="00BB2FB3" w14:paraId="38B518E5" w14:textId="77777777" w:rsidTr="00FD01F9">
        <w:trPr>
          <w:cantSplit/>
          <w:trHeight w:val="258"/>
          <w:tblHeader/>
        </w:trPr>
        <w:tc>
          <w:tcPr>
            <w:tcW w:w="851" w:type="dxa"/>
            <w:vMerge/>
            <w:vAlign w:val="center"/>
          </w:tcPr>
          <w:p w14:paraId="61EDB91F" w14:textId="77777777" w:rsidR="00C73A53" w:rsidRPr="00BB2FB3" w:rsidRDefault="00C73A53" w:rsidP="007A434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Arial"/>
                <w:b/>
                <w:sz w:val="20"/>
                <w:lang w:val="pt-BR"/>
              </w:rPr>
            </w:pPr>
          </w:p>
        </w:tc>
        <w:tc>
          <w:tcPr>
            <w:tcW w:w="4961" w:type="dxa"/>
            <w:vMerge/>
            <w:vAlign w:val="center"/>
          </w:tcPr>
          <w:p w14:paraId="77E3BC7D" w14:textId="77777777" w:rsidR="00C73A53" w:rsidRPr="00BB2FB3" w:rsidRDefault="00C73A53" w:rsidP="007A434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Arial"/>
                <w:b/>
                <w:sz w:val="20"/>
                <w:lang w:val="pt-BR"/>
              </w:rPr>
            </w:pPr>
          </w:p>
        </w:tc>
        <w:tc>
          <w:tcPr>
            <w:tcW w:w="1701" w:type="dxa"/>
            <w:vMerge/>
            <w:vAlign w:val="center"/>
          </w:tcPr>
          <w:p w14:paraId="76C30CA1" w14:textId="77777777" w:rsidR="00C73A53" w:rsidRPr="00BB2FB3" w:rsidRDefault="00C73A53" w:rsidP="007A434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Arial"/>
                <w:b/>
                <w:sz w:val="20"/>
                <w:lang w:val="pt-BR"/>
              </w:rPr>
            </w:pPr>
          </w:p>
        </w:tc>
        <w:tc>
          <w:tcPr>
            <w:tcW w:w="1417" w:type="dxa"/>
            <w:vMerge/>
            <w:vAlign w:val="center"/>
          </w:tcPr>
          <w:p w14:paraId="33C87B31" w14:textId="77777777" w:rsidR="00C73A53" w:rsidRPr="00BB2FB3" w:rsidRDefault="00C73A53" w:rsidP="007A434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Arial"/>
                <w:b/>
                <w:sz w:val="20"/>
                <w:lang w:val="pt-BR"/>
              </w:rPr>
            </w:pPr>
          </w:p>
        </w:tc>
        <w:tc>
          <w:tcPr>
            <w:tcW w:w="2694" w:type="dxa"/>
            <w:vAlign w:val="center"/>
          </w:tcPr>
          <w:p w14:paraId="2D2AE6A3" w14:textId="2E998FB6" w:rsidR="00C73A53" w:rsidRPr="00BB2FB3" w:rsidRDefault="00C73A53" w:rsidP="003F085B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Arial"/>
                <w:b/>
                <w:sz w:val="20"/>
                <w:lang w:val="pt-BR"/>
              </w:rPr>
            </w:pPr>
            <w:r w:rsidRPr="00BB2FB3">
              <w:rPr>
                <w:rFonts w:ascii="Trebuchet MS" w:hAnsi="Trebuchet MS" w:cs="Arial"/>
                <w:b/>
                <w:sz w:val="20"/>
                <w:lang w:val="pt-BR"/>
              </w:rPr>
              <w:t>UNITÁRIO</w:t>
            </w:r>
          </w:p>
        </w:tc>
        <w:tc>
          <w:tcPr>
            <w:tcW w:w="3118" w:type="dxa"/>
            <w:vAlign w:val="center"/>
          </w:tcPr>
          <w:p w14:paraId="61DEBAE7" w14:textId="77777777" w:rsidR="00C73A53" w:rsidRPr="00BB2FB3" w:rsidRDefault="00C73A53" w:rsidP="003F085B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Arial"/>
                <w:b/>
                <w:sz w:val="20"/>
                <w:lang w:val="pt-BR"/>
              </w:rPr>
            </w:pPr>
            <w:r w:rsidRPr="00BB2FB3">
              <w:rPr>
                <w:rFonts w:ascii="Trebuchet MS" w:hAnsi="Trebuchet MS" w:cs="Arial"/>
                <w:b/>
                <w:sz w:val="20"/>
                <w:lang w:val="pt-BR"/>
              </w:rPr>
              <w:t>TOTAL</w:t>
            </w:r>
          </w:p>
        </w:tc>
      </w:tr>
      <w:tr w:rsidR="00B25394" w:rsidRPr="00BB2FB3" w14:paraId="0C2B4ACA" w14:textId="77777777" w:rsidTr="00FD01F9">
        <w:trPr>
          <w:trHeight w:val="424"/>
        </w:trPr>
        <w:tc>
          <w:tcPr>
            <w:tcW w:w="851" w:type="dxa"/>
            <w:vAlign w:val="center"/>
          </w:tcPr>
          <w:p w14:paraId="1688CF07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b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b/>
                <w:snapToGrid/>
                <w:sz w:val="20"/>
                <w:lang w:val="pt-PT" w:eastAsia="es-PY"/>
              </w:rPr>
              <w:t>1</w:t>
            </w:r>
          </w:p>
        </w:tc>
        <w:tc>
          <w:tcPr>
            <w:tcW w:w="4961" w:type="dxa"/>
            <w:vAlign w:val="center"/>
          </w:tcPr>
          <w:p w14:paraId="197AFE1C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both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sz w:val="20"/>
                <w:lang w:val="pt-BR"/>
              </w:rPr>
              <w:t>Mobilização da equipe da CONTRATADA</w:t>
            </w:r>
          </w:p>
        </w:tc>
        <w:tc>
          <w:tcPr>
            <w:tcW w:w="1701" w:type="dxa"/>
            <w:vAlign w:val="center"/>
          </w:tcPr>
          <w:p w14:paraId="1E73455A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sz w:val="20"/>
              </w:rPr>
              <w:t>UA</w:t>
            </w:r>
          </w:p>
        </w:tc>
        <w:tc>
          <w:tcPr>
            <w:tcW w:w="1417" w:type="dxa"/>
            <w:vAlign w:val="center"/>
          </w:tcPr>
          <w:p w14:paraId="4738449E" w14:textId="0C3AD06E" w:rsidR="00B25394" w:rsidRPr="00B25394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snapToGrid/>
                <w:color w:val="0000FF"/>
                <w:sz w:val="20"/>
                <w:lang w:val="pt-PT" w:eastAsia="es-PY"/>
              </w:rPr>
            </w:pPr>
            <w:r w:rsidRPr="00B25394">
              <w:rPr>
                <w:rFonts w:ascii="Trebuchet MS" w:hAnsi="Trebuchet MS" w:cs="Arial"/>
                <w:color w:val="0000FF"/>
                <w:sz w:val="20"/>
              </w:rPr>
              <w:t>12</w:t>
            </w:r>
          </w:p>
        </w:tc>
        <w:tc>
          <w:tcPr>
            <w:tcW w:w="2694" w:type="dxa"/>
            <w:vAlign w:val="center"/>
          </w:tcPr>
          <w:p w14:paraId="54AD40B5" w14:textId="77777777" w:rsidR="00B25394" w:rsidRPr="00BB2FB3" w:rsidRDefault="00B25394" w:rsidP="00B2539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  <w:tc>
          <w:tcPr>
            <w:tcW w:w="3118" w:type="dxa"/>
            <w:vAlign w:val="center"/>
          </w:tcPr>
          <w:p w14:paraId="15983B65" w14:textId="77777777" w:rsidR="00B25394" w:rsidRPr="00BB2FB3" w:rsidRDefault="00B25394" w:rsidP="00B2539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</w:tr>
      <w:tr w:rsidR="00B25394" w:rsidRPr="00BB2FB3" w14:paraId="29ECC82B" w14:textId="77777777" w:rsidTr="00FD01F9">
        <w:trPr>
          <w:trHeight w:val="424"/>
        </w:trPr>
        <w:tc>
          <w:tcPr>
            <w:tcW w:w="851" w:type="dxa"/>
            <w:vAlign w:val="center"/>
          </w:tcPr>
          <w:p w14:paraId="73E0EA97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b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b/>
                <w:snapToGrid/>
                <w:sz w:val="20"/>
                <w:lang w:val="pt-PT" w:eastAsia="es-PY"/>
              </w:rPr>
              <w:t>2</w:t>
            </w:r>
          </w:p>
        </w:tc>
        <w:tc>
          <w:tcPr>
            <w:tcW w:w="4961" w:type="dxa"/>
            <w:vAlign w:val="center"/>
          </w:tcPr>
          <w:p w14:paraId="1694A070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both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sz w:val="20"/>
                <w:lang w:val="pt-BR"/>
              </w:rPr>
              <w:t>Diária de serviço: Levantamento de informações</w:t>
            </w:r>
          </w:p>
        </w:tc>
        <w:tc>
          <w:tcPr>
            <w:tcW w:w="1701" w:type="dxa"/>
            <w:vAlign w:val="center"/>
          </w:tcPr>
          <w:p w14:paraId="5EDBACA5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sz w:val="20"/>
              </w:rPr>
              <w:t>DIA</w:t>
            </w:r>
          </w:p>
        </w:tc>
        <w:tc>
          <w:tcPr>
            <w:tcW w:w="1417" w:type="dxa"/>
            <w:vAlign w:val="center"/>
          </w:tcPr>
          <w:p w14:paraId="2C7B2C7B" w14:textId="000476A3" w:rsidR="00B25394" w:rsidRPr="00B25394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snapToGrid/>
                <w:color w:val="0000FF"/>
                <w:sz w:val="20"/>
                <w:lang w:val="pt-PT" w:eastAsia="es-PY"/>
              </w:rPr>
            </w:pPr>
            <w:r w:rsidRPr="00B25394">
              <w:rPr>
                <w:rFonts w:ascii="Trebuchet MS" w:hAnsi="Trebuchet MS" w:cs="Arial"/>
                <w:color w:val="0000FF"/>
                <w:sz w:val="20"/>
              </w:rPr>
              <w:t>8</w:t>
            </w:r>
          </w:p>
        </w:tc>
        <w:tc>
          <w:tcPr>
            <w:tcW w:w="2694" w:type="dxa"/>
            <w:vAlign w:val="center"/>
          </w:tcPr>
          <w:p w14:paraId="0C662BCD" w14:textId="77777777" w:rsidR="00B25394" w:rsidRPr="00BB2FB3" w:rsidRDefault="00B25394" w:rsidP="00B2539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  <w:tc>
          <w:tcPr>
            <w:tcW w:w="3118" w:type="dxa"/>
            <w:vAlign w:val="center"/>
          </w:tcPr>
          <w:p w14:paraId="46AB0507" w14:textId="77777777" w:rsidR="00B25394" w:rsidRPr="00BB2FB3" w:rsidRDefault="00B25394" w:rsidP="00B2539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</w:tr>
      <w:tr w:rsidR="00B25394" w:rsidRPr="00BB2FB3" w14:paraId="6E4A9C96" w14:textId="77777777" w:rsidTr="00FD01F9">
        <w:trPr>
          <w:trHeight w:val="424"/>
        </w:trPr>
        <w:tc>
          <w:tcPr>
            <w:tcW w:w="851" w:type="dxa"/>
            <w:vAlign w:val="center"/>
          </w:tcPr>
          <w:p w14:paraId="7BC7DF4D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b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b/>
                <w:snapToGrid/>
                <w:sz w:val="20"/>
                <w:lang w:val="pt-PT" w:eastAsia="es-PY"/>
              </w:rPr>
              <w:t>3</w:t>
            </w:r>
          </w:p>
        </w:tc>
        <w:tc>
          <w:tcPr>
            <w:tcW w:w="4961" w:type="dxa"/>
            <w:vAlign w:val="center"/>
          </w:tcPr>
          <w:p w14:paraId="3DCE8A54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both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sz w:val="20"/>
                <w:lang w:val="pt-BR"/>
              </w:rPr>
              <w:t>Diária de serviço: Acompanhamento de atividade</w:t>
            </w:r>
          </w:p>
        </w:tc>
        <w:tc>
          <w:tcPr>
            <w:tcW w:w="1701" w:type="dxa"/>
            <w:vAlign w:val="center"/>
          </w:tcPr>
          <w:p w14:paraId="379D8E02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sz w:val="20"/>
              </w:rPr>
              <w:t>DIA</w:t>
            </w:r>
          </w:p>
        </w:tc>
        <w:tc>
          <w:tcPr>
            <w:tcW w:w="1417" w:type="dxa"/>
            <w:vAlign w:val="center"/>
          </w:tcPr>
          <w:p w14:paraId="325DC63C" w14:textId="5552C355" w:rsidR="00B25394" w:rsidRPr="00B25394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snapToGrid/>
                <w:color w:val="0000FF"/>
                <w:sz w:val="20"/>
                <w:lang w:val="pt-PT" w:eastAsia="es-PY"/>
              </w:rPr>
            </w:pPr>
            <w:r w:rsidRPr="00B25394">
              <w:rPr>
                <w:rFonts w:ascii="Trebuchet MS" w:hAnsi="Trebuchet MS" w:cs="Arial"/>
                <w:color w:val="0000FF"/>
                <w:sz w:val="20"/>
              </w:rPr>
              <w:t>4</w:t>
            </w:r>
          </w:p>
        </w:tc>
        <w:tc>
          <w:tcPr>
            <w:tcW w:w="2694" w:type="dxa"/>
            <w:vAlign w:val="center"/>
          </w:tcPr>
          <w:p w14:paraId="528AA7AA" w14:textId="77777777" w:rsidR="00B25394" w:rsidRPr="00BB2FB3" w:rsidRDefault="00B25394" w:rsidP="00B2539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  <w:tc>
          <w:tcPr>
            <w:tcW w:w="3118" w:type="dxa"/>
            <w:vAlign w:val="center"/>
          </w:tcPr>
          <w:p w14:paraId="2C4F039E" w14:textId="77777777" w:rsidR="00B25394" w:rsidRPr="00BB2FB3" w:rsidRDefault="00B25394" w:rsidP="00B2539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</w:tr>
      <w:tr w:rsidR="00B25394" w:rsidRPr="00BB2FB3" w14:paraId="5D0B1F1A" w14:textId="77777777" w:rsidTr="00FD01F9">
        <w:trPr>
          <w:trHeight w:val="424"/>
        </w:trPr>
        <w:tc>
          <w:tcPr>
            <w:tcW w:w="851" w:type="dxa"/>
            <w:vAlign w:val="center"/>
          </w:tcPr>
          <w:p w14:paraId="3F661EAD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b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b/>
                <w:snapToGrid/>
                <w:sz w:val="20"/>
                <w:lang w:val="pt-PT" w:eastAsia="es-PY"/>
              </w:rPr>
              <w:t>4</w:t>
            </w:r>
          </w:p>
        </w:tc>
        <w:tc>
          <w:tcPr>
            <w:tcW w:w="4961" w:type="dxa"/>
            <w:vAlign w:val="center"/>
          </w:tcPr>
          <w:p w14:paraId="4BB3BA2C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both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sz w:val="20"/>
                <w:lang w:val="pt-BR"/>
              </w:rPr>
              <w:t xml:space="preserve">Plano de </w:t>
            </w:r>
            <w:proofErr w:type="spellStart"/>
            <w:r w:rsidRPr="00BB2FB3">
              <w:rPr>
                <w:rFonts w:ascii="Trebuchet MS" w:hAnsi="Trebuchet MS" w:cs="Arial"/>
                <w:sz w:val="20"/>
                <w:lang w:val="pt-BR"/>
              </w:rPr>
              <w:t>rigging</w:t>
            </w:r>
            <w:proofErr w:type="spellEnd"/>
            <w:r w:rsidRPr="00BB2FB3">
              <w:rPr>
                <w:rFonts w:ascii="Trebuchet MS" w:hAnsi="Trebuchet MS" w:cs="Arial"/>
                <w:sz w:val="20"/>
                <w:lang w:val="pt-BR"/>
              </w:rPr>
              <w:t>: Projetos de Baixa Complexidade</w:t>
            </w:r>
          </w:p>
        </w:tc>
        <w:tc>
          <w:tcPr>
            <w:tcW w:w="1701" w:type="dxa"/>
            <w:vAlign w:val="center"/>
          </w:tcPr>
          <w:p w14:paraId="48FA1655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sz w:val="20"/>
              </w:rPr>
              <w:t>UA</w:t>
            </w:r>
          </w:p>
        </w:tc>
        <w:tc>
          <w:tcPr>
            <w:tcW w:w="1417" w:type="dxa"/>
            <w:vAlign w:val="center"/>
          </w:tcPr>
          <w:p w14:paraId="3D378762" w14:textId="55EECEE7" w:rsidR="00B25394" w:rsidRPr="00B25394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snapToGrid/>
                <w:color w:val="0000FF"/>
                <w:sz w:val="20"/>
                <w:lang w:val="pt-PT" w:eastAsia="es-PY"/>
              </w:rPr>
            </w:pPr>
            <w:r w:rsidRPr="00B25394">
              <w:rPr>
                <w:rFonts w:ascii="Trebuchet MS" w:hAnsi="Trebuchet MS" w:cs="Arial"/>
                <w:color w:val="0000FF"/>
                <w:sz w:val="20"/>
              </w:rPr>
              <w:t>10</w:t>
            </w:r>
          </w:p>
        </w:tc>
        <w:tc>
          <w:tcPr>
            <w:tcW w:w="2694" w:type="dxa"/>
            <w:vAlign w:val="center"/>
          </w:tcPr>
          <w:p w14:paraId="16517F8A" w14:textId="77777777" w:rsidR="00B25394" w:rsidRPr="00BB2FB3" w:rsidRDefault="00B25394" w:rsidP="00B2539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  <w:tc>
          <w:tcPr>
            <w:tcW w:w="3118" w:type="dxa"/>
            <w:vAlign w:val="center"/>
          </w:tcPr>
          <w:p w14:paraId="4F9688CE" w14:textId="77777777" w:rsidR="00B25394" w:rsidRPr="00BB2FB3" w:rsidRDefault="00B25394" w:rsidP="00B2539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</w:tr>
      <w:tr w:rsidR="00B25394" w:rsidRPr="00BB2FB3" w14:paraId="4E260F36" w14:textId="77777777" w:rsidTr="00FD01F9">
        <w:trPr>
          <w:trHeight w:val="424"/>
        </w:trPr>
        <w:tc>
          <w:tcPr>
            <w:tcW w:w="851" w:type="dxa"/>
            <w:vAlign w:val="center"/>
          </w:tcPr>
          <w:p w14:paraId="0EB5013D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b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b/>
                <w:snapToGrid/>
                <w:sz w:val="20"/>
                <w:lang w:val="pt-PT" w:eastAsia="es-PY"/>
              </w:rPr>
              <w:t>5</w:t>
            </w:r>
          </w:p>
        </w:tc>
        <w:tc>
          <w:tcPr>
            <w:tcW w:w="4961" w:type="dxa"/>
            <w:vAlign w:val="center"/>
          </w:tcPr>
          <w:p w14:paraId="50FD3E00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both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sz w:val="20"/>
                <w:lang w:val="pt-BR"/>
              </w:rPr>
              <w:t xml:space="preserve">Plano de </w:t>
            </w:r>
            <w:proofErr w:type="spellStart"/>
            <w:r w:rsidRPr="00BB2FB3">
              <w:rPr>
                <w:rFonts w:ascii="Trebuchet MS" w:hAnsi="Trebuchet MS" w:cs="Arial"/>
                <w:sz w:val="20"/>
                <w:lang w:val="pt-BR"/>
              </w:rPr>
              <w:t>rigging</w:t>
            </w:r>
            <w:proofErr w:type="spellEnd"/>
            <w:r w:rsidRPr="00BB2FB3">
              <w:rPr>
                <w:rFonts w:ascii="Trebuchet MS" w:hAnsi="Trebuchet MS" w:cs="Arial"/>
                <w:sz w:val="20"/>
                <w:lang w:val="pt-BR"/>
              </w:rPr>
              <w:t>: Projetos de Média Complexidade</w:t>
            </w:r>
          </w:p>
        </w:tc>
        <w:tc>
          <w:tcPr>
            <w:tcW w:w="1701" w:type="dxa"/>
            <w:vAlign w:val="center"/>
          </w:tcPr>
          <w:p w14:paraId="1E4072B9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sz w:val="20"/>
              </w:rPr>
              <w:t>UA</w:t>
            </w:r>
          </w:p>
        </w:tc>
        <w:tc>
          <w:tcPr>
            <w:tcW w:w="1417" w:type="dxa"/>
            <w:vAlign w:val="center"/>
          </w:tcPr>
          <w:p w14:paraId="297DEC30" w14:textId="7ECA871A" w:rsidR="00B25394" w:rsidRPr="00B25394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snapToGrid/>
                <w:color w:val="0000FF"/>
                <w:sz w:val="20"/>
                <w:lang w:val="pt-PT" w:eastAsia="es-PY"/>
              </w:rPr>
            </w:pPr>
            <w:r w:rsidRPr="00B25394">
              <w:rPr>
                <w:rFonts w:ascii="Trebuchet MS" w:hAnsi="Trebuchet MS" w:cs="Arial"/>
                <w:color w:val="0000FF"/>
                <w:sz w:val="20"/>
              </w:rPr>
              <w:t>10</w:t>
            </w:r>
          </w:p>
        </w:tc>
        <w:tc>
          <w:tcPr>
            <w:tcW w:w="2694" w:type="dxa"/>
            <w:vAlign w:val="center"/>
          </w:tcPr>
          <w:p w14:paraId="5EDAC421" w14:textId="77777777" w:rsidR="00B25394" w:rsidRPr="00BB2FB3" w:rsidRDefault="00B25394" w:rsidP="00B2539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  <w:tc>
          <w:tcPr>
            <w:tcW w:w="3118" w:type="dxa"/>
            <w:vAlign w:val="center"/>
          </w:tcPr>
          <w:p w14:paraId="09A305E6" w14:textId="77777777" w:rsidR="00B25394" w:rsidRPr="00BB2FB3" w:rsidRDefault="00B25394" w:rsidP="00B2539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</w:tr>
      <w:tr w:rsidR="00B25394" w:rsidRPr="00BB2FB3" w14:paraId="45C7A844" w14:textId="77777777" w:rsidTr="00FD01F9">
        <w:trPr>
          <w:trHeight w:val="424"/>
        </w:trPr>
        <w:tc>
          <w:tcPr>
            <w:tcW w:w="851" w:type="dxa"/>
            <w:vAlign w:val="center"/>
          </w:tcPr>
          <w:p w14:paraId="25226F79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b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b/>
                <w:snapToGrid/>
                <w:sz w:val="20"/>
                <w:lang w:val="pt-PT" w:eastAsia="es-PY"/>
              </w:rPr>
              <w:t>6</w:t>
            </w:r>
          </w:p>
        </w:tc>
        <w:tc>
          <w:tcPr>
            <w:tcW w:w="4961" w:type="dxa"/>
            <w:vAlign w:val="center"/>
          </w:tcPr>
          <w:p w14:paraId="351B3B2A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both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sz w:val="20"/>
                <w:lang w:val="pt-BR"/>
              </w:rPr>
              <w:t xml:space="preserve">Plano de </w:t>
            </w:r>
            <w:proofErr w:type="spellStart"/>
            <w:r w:rsidRPr="00BB2FB3">
              <w:rPr>
                <w:rFonts w:ascii="Trebuchet MS" w:hAnsi="Trebuchet MS" w:cs="Arial"/>
                <w:sz w:val="20"/>
                <w:lang w:val="pt-BR"/>
              </w:rPr>
              <w:t>rigging</w:t>
            </w:r>
            <w:proofErr w:type="spellEnd"/>
            <w:r w:rsidRPr="00BB2FB3">
              <w:rPr>
                <w:rFonts w:ascii="Trebuchet MS" w:hAnsi="Trebuchet MS" w:cs="Arial"/>
                <w:sz w:val="20"/>
                <w:lang w:val="pt-BR"/>
              </w:rPr>
              <w:t>: Projetos de Alta Complexidade</w:t>
            </w:r>
          </w:p>
        </w:tc>
        <w:tc>
          <w:tcPr>
            <w:tcW w:w="1701" w:type="dxa"/>
            <w:vAlign w:val="center"/>
          </w:tcPr>
          <w:p w14:paraId="70B99BA9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sz w:val="20"/>
              </w:rPr>
              <w:t>UA</w:t>
            </w:r>
          </w:p>
        </w:tc>
        <w:tc>
          <w:tcPr>
            <w:tcW w:w="1417" w:type="dxa"/>
            <w:vAlign w:val="center"/>
          </w:tcPr>
          <w:p w14:paraId="1B95A7B2" w14:textId="3F7430C7" w:rsidR="00B25394" w:rsidRPr="00B25394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snapToGrid/>
                <w:color w:val="0000FF"/>
                <w:sz w:val="20"/>
                <w:lang w:val="pt-PT" w:eastAsia="es-PY"/>
              </w:rPr>
            </w:pPr>
            <w:r w:rsidRPr="00B25394">
              <w:rPr>
                <w:rFonts w:ascii="Trebuchet MS" w:hAnsi="Trebuchet MS" w:cs="Arial"/>
                <w:color w:val="0000FF"/>
                <w:sz w:val="20"/>
              </w:rPr>
              <w:t>20</w:t>
            </w:r>
          </w:p>
        </w:tc>
        <w:tc>
          <w:tcPr>
            <w:tcW w:w="2694" w:type="dxa"/>
            <w:vAlign w:val="center"/>
          </w:tcPr>
          <w:p w14:paraId="574F1089" w14:textId="77777777" w:rsidR="00B25394" w:rsidRPr="00BB2FB3" w:rsidRDefault="00B25394" w:rsidP="00B2539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  <w:tc>
          <w:tcPr>
            <w:tcW w:w="3118" w:type="dxa"/>
            <w:vAlign w:val="center"/>
          </w:tcPr>
          <w:p w14:paraId="0F3A2C71" w14:textId="77777777" w:rsidR="00B25394" w:rsidRPr="00BB2FB3" w:rsidRDefault="00B25394" w:rsidP="00B2539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</w:tr>
      <w:tr w:rsidR="006F768F" w:rsidRPr="00BB2FB3" w14:paraId="50F28699" w14:textId="77777777" w:rsidTr="00122FDF">
        <w:trPr>
          <w:trHeight w:val="424"/>
        </w:trPr>
        <w:tc>
          <w:tcPr>
            <w:tcW w:w="11624" w:type="dxa"/>
            <w:gridSpan w:val="5"/>
            <w:vAlign w:val="center"/>
          </w:tcPr>
          <w:p w14:paraId="178F21E8" w14:textId="7F8E8CAB" w:rsidR="006F768F" w:rsidRPr="00BB2FB3" w:rsidRDefault="006F768F" w:rsidP="006F768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b/>
                <w:bCs/>
                <w:sz w:val="20"/>
                <w:lang w:val="pt-BR"/>
              </w:rPr>
              <w:t>PREÇO</w:t>
            </w:r>
            <w:r w:rsidR="00C648F4" w:rsidRPr="00BB2FB3">
              <w:rPr>
                <w:rFonts w:ascii="Trebuchet MS" w:hAnsi="Trebuchet MS" w:cs="Arial"/>
                <w:b/>
                <w:bCs/>
                <w:sz w:val="20"/>
                <w:lang w:val="pt-BR"/>
              </w:rPr>
              <w:t xml:space="preserve"> </w:t>
            </w:r>
            <w:r w:rsidR="008424B0" w:rsidRPr="00BB2FB3">
              <w:rPr>
                <w:rFonts w:ascii="Trebuchet MS" w:hAnsi="Trebuchet MS" w:cs="Arial"/>
                <w:b/>
                <w:bCs/>
                <w:sz w:val="20"/>
                <w:lang w:val="pt-BR"/>
              </w:rPr>
              <w:t>TOTAL GERAL</w:t>
            </w:r>
            <w:r w:rsidRPr="00BB2FB3">
              <w:rPr>
                <w:rFonts w:ascii="Trebuchet MS" w:hAnsi="Trebuchet MS" w:cs="Arial"/>
                <w:b/>
                <w:bCs/>
                <w:sz w:val="20"/>
                <w:lang w:val="pt-BR"/>
              </w:rPr>
              <w:t>:</w:t>
            </w:r>
          </w:p>
        </w:tc>
        <w:tc>
          <w:tcPr>
            <w:tcW w:w="3118" w:type="dxa"/>
            <w:vAlign w:val="center"/>
          </w:tcPr>
          <w:p w14:paraId="691475A7" w14:textId="77777777" w:rsidR="006F768F" w:rsidRPr="00BB2FB3" w:rsidRDefault="006F768F" w:rsidP="006F768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</w:tr>
    </w:tbl>
    <w:p w14:paraId="032269E3" w14:textId="0F1A6DEF" w:rsidR="00C73A53" w:rsidRPr="0087560E" w:rsidRDefault="007D5A0E" w:rsidP="00F550D7">
      <w:pPr>
        <w:jc w:val="both"/>
        <w:rPr>
          <w:rFonts w:ascii="Trebuchet MS" w:hAnsi="Trebuchet MS" w:cs="Arial"/>
          <w:b/>
          <w:sz w:val="18"/>
          <w:szCs w:val="18"/>
          <w:lang w:val="pt-BR"/>
        </w:rPr>
      </w:pPr>
      <w:r w:rsidRPr="0087560E">
        <w:rPr>
          <w:rFonts w:ascii="Trebuchet MS" w:hAnsi="Trebuchet MS" w:cs="Arial"/>
          <w:b/>
          <w:sz w:val="18"/>
          <w:szCs w:val="18"/>
          <w:lang w:val="pt-BR"/>
        </w:rPr>
        <w:t xml:space="preserve">Legenda: </w:t>
      </w:r>
      <w:r w:rsidRPr="0087560E">
        <w:rPr>
          <w:rFonts w:ascii="Trebuchet MS" w:hAnsi="Trebuchet MS" w:cs="Arial"/>
          <w:sz w:val="18"/>
          <w:szCs w:val="18"/>
          <w:lang w:val="pt-BR"/>
        </w:rPr>
        <w:t>UA - Unidade de Atividade.</w:t>
      </w:r>
    </w:p>
    <w:p w14:paraId="5A44D5D2" w14:textId="77777777" w:rsidR="00E52714" w:rsidRPr="0087560E" w:rsidRDefault="00E52714" w:rsidP="00C73A53">
      <w:pPr>
        <w:spacing w:line="276" w:lineRule="auto"/>
        <w:jc w:val="both"/>
        <w:rPr>
          <w:rFonts w:ascii="Trebuchet MS" w:hAnsi="Trebuchet MS" w:cs="Arial"/>
          <w:b/>
          <w:sz w:val="18"/>
          <w:szCs w:val="18"/>
          <w:lang w:val="pt-BR"/>
        </w:rPr>
      </w:pPr>
    </w:p>
    <w:p w14:paraId="1DCBC783" w14:textId="77777777" w:rsidR="00C73A53" w:rsidRPr="00FC4C88" w:rsidRDefault="00FB5A21" w:rsidP="00C73A53">
      <w:pPr>
        <w:spacing w:line="276" w:lineRule="auto"/>
        <w:jc w:val="both"/>
        <w:rPr>
          <w:rFonts w:ascii="Trebuchet MS" w:hAnsi="Trebuchet MS" w:cs="Arial"/>
          <w:b/>
          <w:sz w:val="18"/>
          <w:szCs w:val="18"/>
          <w:lang w:val="pt-BR"/>
        </w:rPr>
      </w:pPr>
      <w:r w:rsidRPr="00FC4C88">
        <w:rPr>
          <w:rFonts w:ascii="Trebuchet MS" w:hAnsi="Trebuchet MS" w:cs="Arial"/>
          <w:b/>
          <w:sz w:val="18"/>
          <w:szCs w:val="18"/>
          <w:lang w:val="pt-BR"/>
        </w:rPr>
        <w:t>Nota</w:t>
      </w:r>
      <w:r w:rsidR="009B78D9" w:rsidRPr="00FC4C88">
        <w:rPr>
          <w:rFonts w:ascii="Trebuchet MS" w:hAnsi="Trebuchet MS" w:cs="Arial"/>
          <w:b/>
          <w:sz w:val="18"/>
          <w:szCs w:val="18"/>
          <w:lang w:val="pt-BR"/>
        </w:rPr>
        <w:t>s</w:t>
      </w:r>
      <w:r w:rsidRPr="00FC4C88">
        <w:rPr>
          <w:rFonts w:ascii="Trebuchet MS" w:hAnsi="Trebuchet MS" w:cs="Arial"/>
          <w:b/>
          <w:sz w:val="18"/>
          <w:szCs w:val="18"/>
          <w:lang w:val="pt-BR"/>
        </w:rPr>
        <w:t xml:space="preserve">: </w:t>
      </w:r>
    </w:p>
    <w:p w14:paraId="2DB1BE7D" w14:textId="77777777" w:rsidR="00C44289" w:rsidRPr="00FC4C88" w:rsidRDefault="00C44289" w:rsidP="00C44289">
      <w:pPr>
        <w:pStyle w:val="Pr-formataoHTML"/>
        <w:spacing w:line="276" w:lineRule="auto"/>
        <w:jc w:val="both"/>
        <w:rPr>
          <w:rFonts w:ascii="Trebuchet MS" w:hAnsi="Trebuchet MS" w:cs="Arial"/>
          <w:snapToGrid w:val="0"/>
          <w:sz w:val="18"/>
          <w:szCs w:val="18"/>
          <w:lang w:val="pt-BR" w:eastAsia="pt-BR"/>
        </w:rPr>
      </w:pPr>
      <w:r w:rsidRPr="00FC4C88">
        <w:rPr>
          <w:rFonts w:ascii="Trebuchet MS" w:hAnsi="Trebuchet MS" w:cs="Arial"/>
          <w:b/>
          <w:bCs/>
          <w:snapToGrid w:val="0"/>
          <w:sz w:val="18"/>
          <w:szCs w:val="18"/>
          <w:lang w:val="pt-BR" w:eastAsia="pt-BR"/>
        </w:rPr>
        <w:t>a)</w:t>
      </w:r>
      <w:r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 xml:space="preserve"> Os preços propostos prevendo isenções para a ITAIPU Binacional devem contemplar todas as despesas diretas e indiretas, necessárias à plena execução do objeto desta licitação, nas condições descritas no Edital e seus anexos, entre elas: administrativas, trabalhistas, encargos sociais (FGTS, INSS), financeiras, lucro, frete, mão de obra, equipamentos, materiais, seguros, taxas sindicais e outras não relacionadas, incidentes sobre os serviços contratados. Não poderão ser atribuídas a ITAIPU Binacional qualquer despesa adicional, a qualquer título;</w:t>
      </w:r>
    </w:p>
    <w:p w14:paraId="16E58958" w14:textId="65222ADA" w:rsidR="00C44289" w:rsidRPr="00FC4C88" w:rsidRDefault="00C44289" w:rsidP="00C44289">
      <w:pPr>
        <w:pStyle w:val="Pr-formataoHTML"/>
        <w:spacing w:line="276" w:lineRule="auto"/>
        <w:jc w:val="both"/>
        <w:rPr>
          <w:rFonts w:ascii="Trebuchet MS" w:hAnsi="Trebuchet MS" w:cs="Arial"/>
          <w:snapToGrid w:val="0"/>
          <w:sz w:val="18"/>
          <w:szCs w:val="18"/>
          <w:lang w:val="pt-BR" w:eastAsia="pt-BR"/>
        </w:rPr>
      </w:pPr>
      <w:r w:rsidRPr="00FC4C88">
        <w:rPr>
          <w:rFonts w:ascii="Trebuchet MS" w:hAnsi="Trebuchet MS" w:cs="Arial"/>
          <w:b/>
          <w:bCs/>
          <w:snapToGrid w:val="0"/>
          <w:sz w:val="18"/>
          <w:szCs w:val="18"/>
          <w:lang w:val="pt-BR" w:eastAsia="pt-BR"/>
        </w:rPr>
        <w:t>b)</w:t>
      </w:r>
      <w:r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 xml:space="preserve"> </w:t>
      </w:r>
      <w:r w:rsidR="00CC2AB8"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 xml:space="preserve">Os serviços deverão ser executados </w:t>
      </w:r>
      <w:r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 xml:space="preserve">conforme </w:t>
      </w:r>
      <w:r w:rsidR="00CC2AB8"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 xml:space="preserve">as </w:t>
      </w:r>
      <w:r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>Especificaç</w:t>
      </w:r>
      <w:r w:rsidR="00CC2AB8"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>ões</w:t>
      </w:r>
      <w:r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 xml:space="preserve"> Técnic</w:t>
      </w:r>
      <w:r w:rsidR="007D5A0E"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>as, Anexo I do CBC</w:t>
      </w:r>
      <w:r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>;</w:t>
      </w:r>
    </w:p>
    <w:p w14:paraId="3AFA90FB" w14:textId="61CE0651" w:rsidR="00AB0D7D" w:rsidRPr="00FC4C88" w:rsidRDefault="00C44289" w:rsidP="003E6A3B">
      <w:pPr>
        <w:pStyle w:val="Pr-formataoHTML"/>
        <w:spacing w:line="276" w:lineRule="auto"/>
        <w:jc w:val="both"/>
        <w:rPr>
          <w:rFonts w:ascii="Trebuchet MS" w:hAnsi="Trebuchet MS" w:cs="Arial"/>
          <w:snapToGrid w:val="0"/>
          <w:sz w:val="18"/>
          <w:szCs w:val="18"/>
          <w:lang w:val="pt-BR" w:eastAsia="pt-BR"/>
        </w:rPr>
      </w:pPr>
      <w:r w:rsidRPr="00FC4C88">
        <w:rPr>
          <w:rFonts w:ascii="Trebuchet MS" w:hAnsi="Trebuchet MS" w:cs="Arial"/>
          <w:b/>
          <w:bCs/>
          <w:snapToGrid w:val="0"/>
          <w:sz w:val="18"/>
          <w:szCs w:val="18"/>
          <w:lang w:val="pt-BR" w:eastAsia="pt-BR"/>
        </w:rPr>
        <w:t>c)</w:t>
      </w:r>
      <w:r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 xml:space="preserve"> A vigência do CONTRATO será de </w:t>
      </w:r>
      <w:r w:rsidR="006B536E" w:rsidRPr="00FC4C88">
        <w:rPr>
          <w:rFonts w:ascii="Trebuchet MS" w:hAnsi="Trebuchet MS" w:cs="Arial"/>
          <w:snapToGrid w:val="0"/>
          <w:color w:val="0000FF"/>
          <w:sz w:val="18"/>
          <w:szCs w:val="18"/>
          <w:lang w:val="pt-BR" w:eastAsia="pt-BR"/>
        </w:rPr>
        <w:t>24</w:t>
      </w:r>
      <w:r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 xml:space="preserve"> meses</w:t>
      </w:r>
      <w:r w:rsidR="00CC2AB8"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>.</w:t>
      </w:r>
    </w:p>
    <w:p w14:paraId="74BCD641" w14:textId="6F094C49" w:rsidR="003E6A3B" w:rsidRPr="00FC4C88" w:rsidRDefault="003E6A3B" w:rsidP="003E6A3B">
      <w:pPr>
        <w:pStyle w:val="Pr-formataoHTML"/>
        <w:spacing w:line="276" w:lineRule="auto"/>
        <w:jc w:val="both"/>
        <w:rPr>
          <w:rFonts w:ascii="Trebuchet MS" w:hAnsi="Trebuchet MS" w:cs="Arial"/>
          <w:snapToGrid w:val="0"/>
          <w:sz w:val="18"/>
          <w:szCs w:val="18"/>
          <w:lang w:val="pt-BR" w:eastAsia="pt-BR"/>
        </w:rPr>
      </w:pPr>
      <w:r w:rsidRPr="00FC4C88">
        <w:rPr>
          <w:rFonts w:ascii="Trebuchet MS" w:hAnsi="Trebuchet MS" w:cs="Arial"/>
          <w:b/>
          <w:bCs/>
          <w:snapToGrid w:val="0"/>
          <w:sz w:val="18"/>
          <w:szCs w:val="18"/>
          <w:lang w:val="pt-BR" w:eastAsia="pt-BR"/>
        </w:rPr>
        <w:t>d)</w:t>
      </w:r>
      <w:r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 xml:space="preserve"> </w:t>
      </w:r>
      <w:r w:rsidR="00565A0F"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>As quantidades estimadas nesta Planilha de Preços são meramente orientativas</w:t>
      </w:r>
      <w:r w:rsidR="00F516CA"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 xml:space="preserve"> </w:t>
      </w:r>
      <w:r w:rsidR="001750E2"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 xml:space="preserve">e representam as quantidades máximas </w:t>
      </w:r>
      <w:r w:rsidR="003561B8"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 xml:space="preserve">de utilização durante a </w:t>
      </w:r>
      <w:r w:rsidR="00474C3B"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>vigência contratual</w:t>
      </w:r>
      <w:r w:rsidR="00565A0F"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>. Destinam-se unicamente à uniformização e julgamento das Propostas comerciais</w:t>
      </w:r>
      <w:r w:rsidR="00CA1F1B"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>,</w:t>
      </w:r>
      <w:r w:rsidR="00565A0F"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 xml:space="preserve"> não pode</w:t>
      </w:r>
      <w:r w:rsidR="00F516CA"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>ndo</w:t>
      </w:r>
      <w:r w:rsidR="00565A0F"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 xml:space="preserve"> ser alteradas pela proponente</w:t>
      </w:r>
      <w:r w:rsidR="00CA1F1B"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 xml:space="preserve"> e</w:t>
      </w:r>
      <w:r w:rsidR="00565A0F"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 xml:space="preserve"> não caracteriza</w:t>
      </w:r>
      <w:r w:rsidR="00CA1F1B"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>m</w:t>
      </w:r>
      <w:r w:rsidR="00565A0F"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 xml:space="preserve"> nenhum compromisso da ITAIPU em sua realização total ou parcial; tampouco representam garantia de faturamento</w:t>
      </w:r>
      <w:r w:rsidR="00C95779" w:rsidRPr="00FC4C88">
        <w:rPr>
          <w:rFonts w:ascii="Trebuchet MS" w:hAnsi="Trebuchet MS" w:cs="Arial"/>
          <w:snapToGrid w:val="0"/>
          <w:sz w:val="18"/>
          <w:szCs w:val="18"/>
          <w:lang w:val="pt-BR" w:eastAsia="pt-BR"/>
        </w:rPr>
        <w:t>;</w:t>
      </w:r>
    </w:p>
    <w:p w14:paraId="61C1A9EB" w14:textId="1E0800CE" w:rsidR="00427488" w:rsidRPr="00FC4C88" w:rsidRDefault="00427488" w:rsidP="003E6A3B">
      <w:pPr>
        <w:pStyle w:val="Pr-formataoHTML"/>
        <w:spacing w:line="276" w:lineRule="auto"/>
        <w:jc w:val="both"/>
        <w:rPr>
          <w:rFonts w:ascii="Trebuchet MS" w:hAnsi="Trebuchet MS" w:cs="Arial"/>
          <w:b/>
          <w:bCs/>
          <w:snapToGrid w:val="0"/>
          <w:color w:val="0000FF"/>
          <w:sz w:val="19"/>
          <w:szCs w:val="19"/>
          <w:lang w:val="pt-BR" w:eastAsia="pt-BR"/>
        </w:rPr>
      </w:pPr>
      <w:r w:rsidRPr="00FC4C88">
        <w:rPr>
          <w:rFonts w:ascii="Trebuchet MS" w:hAnsi="Trebuchet MS" w:cs="Arial"/>
          <w:b/>
          <w:bCs/>
          <w:snapToGrid w:val="0"/>
          <w:color w:val="0000FF"/>
          <w:sz w:val="19"/>
          <w:szCs w:val="19"/>
          <w:lang w:val="pt-BR" w:eastAsia="pt-BR"/>
        </w:rPr>
        <w:t>e)</w:t>
      </w:r>
      <w:r w:rsidR="00FC4C88" w:rsidRPr="00FC4C88">
        <w:rPr>
          <w:rFonts w:ascii="Trebuchet MS" w:hAnsi="Trebuchet MS" w:cs="Arial"/>
          <w:b/>
          <w:bCs/>
          <w:snapToGrid w:val="0"/>
          <w:color w:val="0000FF"/>
          <w:sz w:val="19"/>
          <w:szCs w:val="19"/>
          <w:lang w:val="pt-BR" w:eastAsia="pt-BR"/>
        </w:rPr>
        <w:t xml:space="preserve"> </w:t>
      </w:r>
      <w:r w:rsidR="00FC4C88" w:rsidRPr="00FC4C88">
        <w:rPr>
          <w:rFonts w:ascii="Trebuchet MS" w:hAnsi="Trebuchet MS" w:cs="Arial"/>
          <w:color w:val="0000FF"/>
          <w:sz w:val="18"/>
          <w:szCs w:val="18"/>
          <w:lang w:val="pt-BR"/>
        </w:rPr>
        <w:t>A proponente deverá elaborar sua proposta considerando sua própria realidade fiscal e tributária. Caso tenha direito a algum benefício legal, caberá exclusivamente à proponente decidir por sua utilização. As empresas estabelecidas no Brasil devem, ainda, considerar os impactos decorrentes da reoneração da folha de pagamento conforme estabelecido pela Lei nº 14.973/2024. Portanto, a formação do preço é de inteira responsabilidade da proponente, não sendo admitidas reclamações posteriores</w:t>
      </w:r>
      <w:r w:rsidR="00FC4C88" w:rsidRPr="00FC4C88">
        <w:rPr>
          <w:rFonts w:ascii="Trebuchet MS" w:hAnsi="Trebuchet MS" w:cs="Arial"/>
          <w:color w:val="0000FF"/>
          <w:sz w:val="18"/>
          <w:szCs w:val="18"/>
          <w:lang w:val="pt-BR"/>
        </w:rPr>
        <w:t>.</w:t>
      </w:r>
    </w:p>
    <w:p w14:paraId="0B1B7C94" w14:textId="77777777" w:rsidR="00B92EAC" w:rsidRPr="00BB2FB3" w:rsidRDefault="00B92EAC" w:rsidP="007C4925">
      <w:pPr>
        <w:jc w:val="both"/>
        <w:rPr>
          <w:rFonts w:ascii="Trebuchet MS" w:hAnsi="Trebuchet MS"/>
          <w:sz w:val="20"/>
          <w:lang w:val="pt-BR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76"/>
        <w:gridCol w:w="6874"/>
      </w:tblGrid>
      <w:tr w:rsidR="000140B0" w:rsidRPr="00BB2FB3" w14:paraId="50850098" w14:textId="77777777" w:rsidTr="00002957">
        <w:trPr>
          <w:trHeight w:val="749"/>
        </w:trPr>
        <w:tc>
          <w:tcPr>
            <w:tcW w:w="8276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14:paraId="3886EC45" w14:textId="77777777" w:rsidR="000140B0" w:rsidRPr="00BB2FB3" w:rsidRDefault="000140B0" w:rsidP="001E71FC">
            <w:pPr>
              <w:spacing w:before="60" w:after="60"/>
              <w:jc w:val="both"/>
              <w:rPr>
                <w:rFonts w:ascii="Trebuchet MS" w:hAnsi="Trebuchet MS"/>
                <w:sz w:val="20"/>
                <w:lang w:val="pt-BR"/>
              </w:rPr>
            </w:pPr>
            <w:r w:rsidRPr="00BB2FB3">
              <w:rPr>
                <w:rFonts w:ascii="Trebuchet MS" w:hAnsi="Trebuchet MS"/>
                <w:sz w:val="20"/>
                <w:lang w:val="pt-BR"/>
              </w:rPr>
              <w:t>PROPONENTE(S):</w:t>
            </w:r>
          </w:p>
        </w:tc>
        <w:tc>
          <w:tcPr>
            <w:tcW w:w="6874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2B22D6E1" w14:textId="77777777" w:rsidR="000140B0" w:rsidRPr="00BB2FB3" w:rsidRDefault="000140B0" w:rsidP="001E71FC">
            <w:pPr>
              <w:pStyle w:val="Rodap"/>
              <w:tabs>
                <w:tab w:val="clear" w:pos="4419"/>
                <w:tab w:val="clear" w:pos="8838"/>
              </w:tabs>
              <w:spacing w:before="60" w:after="60"/>
              <w:rPr>
                <w:rFonts w:ascii="Trebuchet MS" w:hAnsi="Trebuchet MS"/>
                <w:sz w:val="20"/>
                <w:lang w:val="pt-BR"/>
              </w:rPr>
            </w:pPr>
            <w:r w:rsidRPr="00BB2FB3">
              <w:rPr>
                <w:rFonts w:ascii="Trebuchet MS" w:hAnsi="Trebuchet MS"/>
                <w:sz w:val="20"/>
                <w:lang w:val="pt-BR"/>
              </w:rPr>
              <w:t>ASSINATURA(S):</w:t>
            </w:r>
          </w:p>
          <w:p w14:paraId="729A37F9" w14:textId="77777777" w:rsidR="00BC1564" w:rsidRPr="00BB2FB3" w:rsidRDefault="00BC1564" w:rsidP="001E71FC">
            <w:pPr>
              <w:pStyle w:val="Rodap"/>
              <w:tabs>
                <w:tab w:val="clear" w:pos="4419"/>
                <w:tab w:val="clear" w:pos="8838"/>
              </w:tabs>
              <w:spacing w:before="60" w:after="60"/>
              <w:rPr>
                <w:rFonts w:ascii="Trebuchet MS" w:hAnsi="Trebuchet MS"/>
                <w:sz w:val="20"/>
                <w:lang w:val="pt-BR"/>
              </w:rPr>
            </w:pPr>
          </w:p>
          <w:p w14:paraId="21623B2D" w14:textId="77777777" w:rsidR="000140B0" w:rsidRPr="00BB2FB3" w:rsidRDefault="000140B0" w:rsidP="001E71FC">
            <w:pPr>
              <w:spacing w:before="60" w:after="60"/>
              <w:jc w:val="both"/>
              <w:rPr>
                <w:rFonts w:ascii="Trebuchet MS" w:hAnsi="Trebuchet MS"/>
                <w:sz w:val="20"/>
                <w:lang w:val="pt-BR"/>
              </w:rPr>
            </w:pPr>
            <w:r w:rsidRPr="00BB2FB3">
              <w:rPr>
                <w:rFonts w:ascii="Trebuchet MS" w:hAnsi="Trebuchet MS"/>
                <w:sz w:val="20"/>
                <w:lang w:val="pt-BR"/>
              </w:rPr>
              <w:t>Identificação(</w:t>
            </w:r>
            <w:proofErr w:type="spellStart"/>
            <w:r w:rsidRPr="00BB2FB3">
              <w:rPr>
                <w:rFonts w:ascii="Trebuchet MS" w:hAnsi="Trebuchet MS"/>
                <w:sz w:val="20"/>
                <w:lang w:val="pt-BR"/>
              </w:rPr>
              <w:t>ões</w:t>
            </w:r>
            <w:proofErr w:type="spellEnd"/>
            <w:r w:rsidRPr="00BB2FB3">
              <w:rPr>
                <w:rFonts w:ascii="Trebuchet MS" w:hAnsi="Trebuchet MS"/>
                <w:sz w:val="20"/>
                <w:lang w:val="pt-BR"/>
              </w:rPr>
              <w:t>):</w:t>
            </w:r>
          </w:p>
        </w:tc>
      </w:tr>
    </w:tbl>
    <w:p w14:paraId="1974997E" w14:textId="77777777" w:rsidR="005B6324" w:rsidRPr="00BB2FB3" w:rsidRDefault="005B6324" w:rsidP="001E71FC">
      <w:pPr>
        <w:rPr>
          <w:rFonts w:ascii="Trebuchet MS" w:hAnsi="Trebuchet MS"/>
          <w:sz w:val="22"/>
          <w:lang w:val="pt-BR"/>
        </w:rPr>
        <w:sectPr w:rsidR="005B6324" w:rsidRPr="00BB2FB3" w:rsidSect="00063145">
          <w:headerReference w:type="default" r:id="rId12"/>
          <w:footerReference w:type="default" r:id="rId13"/>
          <w:endnotePr>
            <w:numFmt w:val="decimal"/>
          </w:endnotePr>
          <w:type w:val="oddPage"/>
          <w:pgSz w:w="16840" w:h="11907" w:orient="landscape" w:code="9"/>
          <w:pgMar w:top="1278" w:right="822" w:bottom="567" w:left="851" w:header="304" w:footer="722" w:gutter="0"/>
          <w:pgNumType w:start="1"/>
          <w:cols w:space="720"/>
          <w:noEndnote/>
        </w:sectPr>
      </w:pPr>
    </w:p>
    <w:p w14:paraId="29313B2F" w14:textId="77777777" w:rsidR="000A3EDC" w:rsidRPr="00BB2FB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60B84DB1" w14:textId="77777777" w:rsidR="000A3EDC" w:rsidRPr="00BB2FB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1989746B" w14:textId="77777777" w:rsidR="000A3EDC" w:rsidRPr="00BB2FB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4943DCAD" w14:textId="77777777" w:rsidR="000A3EDC" w:rsidRPr="00BB2FB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4B75AE57" w14:textId="4E70DF27" w:rsidR="000A3EDC" w:rsidRPr="00BB2FB3" w:rsidRDefault="0082183E" w:rsidP="007C4925">
      <w:pPr>
        <w:jc w:val="both"/>
        <w:rPr>
          <w:rFonts w:ascii="Trebuchet MS" w:hAnsi="Trebuchet MS"/>
          <w:b/>
          <w:sz w:val="22"/>
          <w:lang w:val="pt-BR"/>
        </w:rPr>
      </w:pPr>
      <w:r w:rsidRPr="00BB2FB3">
        <w:rPr>
          <w:rFonts w:ascii="Trebuchet MS" w:hAnsi="Trebuchet MS"/>
          <w:noProof/>
          <w:lang w:val="pt-BR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C29C688" wp14:editId="7CA7DA5B">
                <wp:simplePos x="0" y="0"/>
                <wp:positionH relativeFrom="column">
                  <wp:posOffset>48260</wp:posOffset>
                </wp:positionH>
                <wp:positionV relativeFrom="paragraph">
                  <wp:posOffset>-635</wp:posOffset>
                </wp:positionV>
                <wp:extent cx="5951220" cy="8595995"/>
                <wp:effectExtent l="0" t="0" r="0" b="0"/>
                <wp:wrapNone/>
                <wp:docPr id="44886646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1220" cy="8595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000000"/>
                          </a:outerShdw>
                        </a:effectLst>
                      </wps:spPr>
                      <wps:txbx>
                        <w:txbxContent>
                          <w:p w14:paraId="469DBD69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2C783B64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1B8B2CE5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4545FE32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29359610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07CAABBF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052B8041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70E3E420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71B38766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0F5E43ED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2E6095EB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4A642266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7E888E93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57D29057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43F84C05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278943AB" w14:textId="77777777" w:rsidR="00B92EAC" w:rsidRDefault="00B92EA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jc w:val="center"/>
                              <w:rPr>
                                <w:rFonts w:ascii="Arial" w:hAnsi="Arial"/>
                                <w:sz w:val="18"/>
                              </w:rPr>
                            </w:pPr>
                          </w:p>
                          <w:p w14:paraId="57F5C785" w14:textId="77777777" w:rsidR="00B92EAC" w:rsidRDefault="00B92EAC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0AF40F56" w14:textId="77777777" w:rsidR="00B92EAC" w:rsidRDefault="00B92EAC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4FFD1DCC" w14:textId="77777777" w:rsidR="00B92EAC" w:rsidRDefault="00B92EAC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3C6D06DB" w14:textId="77777777" w:rsidR="00B92EAC" w:rsidRDefault="00B92EAC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1B6131D6" w14:textId="77777777" w:rsidR="00EB711F" w:rsidRDefault="00EB711F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3DACE10A" w14:textId="77777777" w:rsidR="00B92EAC" w:rsidRDefault="00B92EAC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2C422289" w14:textId="77777777" w:rsidR="00B92EAC" w:rsidRDefault="00B92EAC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0033BCD0" w14:textId="77777777" w:rsidR="00B92EAC" w:rsidRPr="00EB711F" w:rsidRDefault="00B92EAC">
                            <w:pPr>
                              <w:jc w:val="center"/>
                              <w:rPr>
                                <w:rFonts w:ascii="Trebuchet MS" w:hAnsi="Trebuchet MS"/>
                                <w:sz w:val="20"/>
                                <w:szCs w:val="16"/>
                              </w:rPr>
                            </w:pPr>
                            <w:r w:rsidRPr="00EB711F"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  <w:lang w:val="pt-BR"/>
                              </w:rPr>
                              <w:t>VERSÃO EM CASTELHANO</w:t>
                            </w:r>
                          </w:p>
                          <w:p w14:paraId="5BDF1F46" w14:textId="77777777" w:rsidR="00B92EAC" w:rsidRPr="00EB711F" w:rsidRDefault="00B92EAC" w:rsidP="0015603A">
                            <w:pPr>
                              <w:tabs>
                                <w:tab w:val="center" w:pos="4709"/>
                              </w:tabs>
                              <w:jc w:val="center"/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</w:rPr>
                            </w:pPr>
                            <w:r w:rsidRPr="00EB711F"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</w:rPr>
                              <w:t>VERSIÓN EN CASTELLANO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9C688" id="Text Box 6" o:spid="_x0000_s1028" type="#_x0000_t202" style="position:absolute;left:0;text-align:left;margin-left:3.8pt;margin-top:-.05pt;width:468.6pt;height:676.8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" strokeweight="1pt">
                <v:shadow on="t" color="black" offset="6pt,6pt"/>
                <v:textbox>
                  <w:txbxContent>
                    <w:p w14:paraId="469DBD69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2C783B64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1B8B2CE5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4545FE32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29359610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07CAABBF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052B8041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70E3E420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71B38766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0F5E43ED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2E6095EB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4A642266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7E888E93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57D29057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43F84C05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278943AB" w14:textId="77777777" w:rsidR="00B92EAC" w:rsidRDefault="00B92EA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jc w:val="center"/>
                        <w:rPr>
                          <w:rFonts w:ascii="Arial" w:hAnsi="Arial"/>
                          <w:sz w:val="18"/>
                        </w:rPr>
                      </w:pPr>
                    </w:p>
                    <w:p w14:paraId="57F5C785" w14:textId="77777777" w:rsidR="00B92EAC" w:rsidRDefault="00B92EAC">
                      <w:pP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0AF40F56" w14:textId="77777777" w:rsidR="00B92EAC" w:rsidRDefault="00B92EAC">
                      <w:pP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4FFD1DCC" w14:textId="77777777" w:rsidR="00B92EAC" w:rsidRDefault="00B92EAC">
                      <w:pP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3C6D06DB" w14:textId="77777777" w:rsidR="00B92EAC" w:rsidRDefault="00B92EAC">
                      <w:pP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1B6131D6" w14:textId="77777777" w:rsidR="00EB711F" w:rsidRDefault="00EB711F">
                      <w:pP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3DACE10A" w14:textId="77777777" w:rsidR="00B92EAC" w:rsidRDefault="00B92EAC">
                      <w:pP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2C422289" w14:textId="77777777" w:rsidR="00B92EAC" w:rsidRDefault="00B92EAC">
                      <w:pP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0033BCD0" w14:textId="77777777" w:rsidR="00B92EAC" w:rsidRPr="00EB711F" w:rsidRDefault="00B92EAC">
                      <w:pPr>
                        <w:jc w:val="center"/>
                        <w:rPr>
                          <w:rFonts w:ascii="Trebuchet MS" w:hAnsi="Trebuchet MS"/>
                          <w:sz w:val="20"/>
                          <w:szCs w:val="16"/>
                        </w:rPr>
                      </w:pPr>
                      <w:r w:rsidRPr="00EB711F">
                        <w:rPr>
                          <w:rFonts w:ascii="Trebuchet MS" w:hAnsi="Trebuchet MS"/>
                          <w:b/>
                          <w:sz w:val="28"/>
                          <w:szCs w:val="28"/>
                          <w:lang w:val="pt-BR"/>
                        </w:rPr>
                        <w:t>VERSÃO EM CASTELHANO</w:t>
                      </w:r>
                    </w:p>
                    <w:p w14:paraId="5BDF1F46" w14:textId="77777777" w:rsidR="00B92EAC" w:rsidRPr="00EB711F" w:rsidRDefault="00B92EAC" w:rsidP="0015603A">
                      <w:pPr>
                        <w:tabs>
                          <w:tab w:val="center" w:pos="4709"/>
                        </w:tabs>
                        <w:jc w:val="center"/>
                        <w:rPr>
                          <w:rFonts w:ascii="Trebuchet MS" w:hAnsi="Trebuchet MS"/>
                          <w:b/>
                          <w:sz w:val="28"/>
                          <w:szCs w:val="28"/>
                        </w:rPr>
                      </w:pPr>
                      <w:r w:rsidRPr="00EB711F">
                        <w:rPr>
                          <w:rFonts w:ascii="Trebuchet MS" w:hAnsi="Trebuchet MS"/>
                          <w:b/>
                          <w:sz w:val="28"/>
                          <w:szCs w:val="28"/>
                        </w:rPr>
                        <w:t>VERSIÓN EN CASTELLANO</w:t>
                      </w:r>
                    </w:p>
                  </w:txbxContent>
                </v:textbox>
              </v:shape>
            </w:pict>
          </mc:Fallback>
        </mc:AlternateContent>
      </w:r>
    </w:p>
    <w:p w14:paraId="7CAE231B" w14:textId="77777777" w:rsidR="000A3EDC" w:rsidRPr="00BB2FB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3F85CB67" w14:textId="77777777" w:rsidR="000A3EDC" w:rsidRPr="00BB2FB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0AD90D5B" w14:textId="77777777" w:rsidR="000A3EDC" w:rsidRPr="00BB2FB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43E214DB" w14:textId="77777777" w:rsidR="000A3EDC" w:rsidRPr="00BB2FB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5346E342" w14:textId="77777777" w:rsidR="000A3EDC" w:rsidRPr="00BB2FB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618942AD" w14:textId="77777777" w:rsidR="000A3EDC" w:rsidRPr="00BB2FB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69CFCFAC" w14:textId="77777777" w:rsidR="000A3EDC" w:rsidRPr="00BB2FB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645ED7BE" w14:textId="77777777" w:rsidR="000A3EDC" w:rsidRPr="00BB2FB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25878132" w14:textId="77777777" w:rsidR="000A3EDC" w:rsidRPr="00BB2FB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5A742797" w14:textId="77777777" w:rsidR="000A3EDC" w:rsidRPr="00BB2FB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351FB02F" w14:textId="77777777" w:rsidR="000A3EDC" w:rsidRPr="00BB2FB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1BB6DD3C" w14:textId="77777777" w:rsidR="000A3EDC" w:rsidRPr="00BB2FB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5151F853" w14:textId="77777777" w:rsidR="000A3EDC" w:rsidRPr="00BB2FB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50B06477" w14:textId="77777777" w:rsidR="000A3EDC" w:rsidRPr="00BB2FB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1A0AFAAE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323FA9B2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4F5DEC40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613D443D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066FD512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0B4DBF27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40AAE3B4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76EE547E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302C5964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306E0F4C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094D9268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7FF6514E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279A2003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5ECAE489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28AE469E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40D7F5FD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3804B58A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27B545AD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703ECFD1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34B77A31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7DD7679D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4BAEEC9E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10B84989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08E9C1F9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0AC31F96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7A9F84D2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54B7697E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1B56F4B2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71F6160C" w14:textId="77777777" w:rsidR="00E004BA" w:rsidRPr="00BB2FB3" w:rsidRDefault="00E004BA">
      <w:pPr>
        <w:jc w:val="both"/>
        <w:rPr>
          <w:rFonts w:ascii="Trebuchet MS" w:hAnsi="Trebuchet MS"/>
          <w:lang w:val="pt-BR"/>
        </w:rPr>
      </w:pPr>
    </w:p>
    <w:p w14:paraId="08B8ABD8" w14:textId="77777777" w:rsidR="00E004BA" w:rsidRPr="00BB2FB3" w:rsidRDefault="00E004BA" w:rsidP="006F768F">
      <w:pPr>
        <w:rPr>
          <w:rFonts w:ascii="Trebuchet MS" w:hAnsi="Trebuchet MS"/>
          <w:lang w:val="pt-BR"/>
        </w:rPr>
        <w:sectPr w:rsidR="00E004BA" w:rsidRPr="00BB2FB3" w:rsidSect="000A3EDC">
          <w:headerReference w:type="default" r:id="rId14"/>
          <w:footerReference w:type="default" r:id="rId15"/>
          <w:endnotePr>
            <w:numFmt w:val="decimal"/>
          </w:endnotePr>
          <w:pgSz w:w="11907" w:h="16840" w:code="9"/>
          <w:pgMar w:top="397" w:right="567" w:bottom="851" w:left="1278" w:header="304" w:footer="722" w:gutter="0"/>
          <w:pgNumType w:start="1"/>
          <w:cols w:space="720"/>
          <w:noEndnote/>
          <w:docGrid w:linePitch="326"/>
        </w:sectPr>
      </w:pPr>
    </w:p>
    <w:p w14:paraId="2FA53D16" w14:textId="77777777" w:rsidR="006F768F" w:rsidRPr="00BB2FB3" w:rsidRDefault="006F768F" w:rsidP="006F768F">
      <w:pPr>
        <w:autoSpaceDE w:val="0"/>
        <w:autoSpaceDN w:val="0"/>
        <w:adjustRightInd w:val="0"/>
        <w:jc w:val="center"/>
        <w:rPr>
          <w:rFonts w:ascii="Trebuchet MS" w:hAnsi="Trebuchet MS" w:cs="Arial"/>
          <w:b/>
          <w:sz w:val="20"/>
          <w:lang w:val="es-PY"/>
        </w:rPr>
      </w:pPr>
      <w:r w:rsidRPr="00BB2FB3">
        <w:rPr>
          <w:rFonts w:ascii="Trebuchet MS" w:hAnsi="Trebuchet MS" w:cs="Arial"/>
          <w:b/>
          <w:sz w:val="20"/>
          <w:lang w:val="es-PY"/>
        </w:rPr>
        <w:lastRenderedPageBreak/>
        <w:t>ELABORACIÓN DE PLANES DE RIGGING PARA ACTIVIDADES DE MOVIMIENTO DE CARGAS</w:t>
      </w:r>
    </w:p>
    <w:tbl>
      <w:tblPr>
        <w:tblW w:w="0" w:type="auto"/>
        <w:tblInd w:w="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51"/>
        <w:gridCol w:w="4961"/>
        <w:gridCol w:w="1701"/>
        <w:gridCol w:w="1417"/>
        <w:gridCol w:w="2694"/>
        <w:gridCol w:w="3118"/>
      </w:tblGrid>
      <w:tr w:rsidR="006F768F" w:rsidRPr="00BB2FB3" w14:paraId="36E1592E" w14:textId="77777777" w:rsidTr="00122FDF">
        <w:trPr>
          <w:cantSplit/>
          <w:tblHeader/>
        </w:trPr>
        <w:tc>
          <w:tcPr>
            <w:tcW w:w="851" w:type="dxa"/>
            <w:vMerge w:val="restart"/>
            <w:vAlign w:val="center"/>
          </w:tcPr>
          <w:p w14:paraId="712530A2" w14:textId="77777777" w:rsidR="006F768F" w:rsidRPr="00BB2FB3" w:rsidRDefault="006F768F" w:rsidP="00122FD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BB2FB3">
              <w:rPr>
                <w:rFonts w:ascii="Trebuchet MS" w:hAnsi="Trebuchet MS" w:cs="Arial"/>
                <w:b/>
                <w:sz w:val="20"/>
              </w:rPr>
              <w:t>ITEM</w:t>
            </w:r>
          </w:p>
        </w:tc>
        <w:tc>
          <w:tcPr>
            <w:tcW w:w="4961" w:type="dxa"/>
            <w:vMerge w:val="restart"/>
            <w:vAlign w:val="center"/>
          </w:tcPr>
          <w:p w14:paraId="3AC7A72B" w14:textId="77777777" w:rsidR="006F768F" w:rsidRPr="00BB2FB3" w:rsidRDefault="006F768F" w:rsidP="00122FD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BB2FB3">
              <w:rPr>
                <w:rFonts w:ascii="Trebuchet MS" w:hAnsi="Trebuchet MS" w:cs="Arial"/>
                <w:b/>
                <w:sz w:val="20"/>
              </w:rPr>
              <w:t>DESCRIPCIÓN</w:t>
            </w:r>
          </w:p>
        </w:tc>
        <w:tc>
          <w:tcPr>
            <w:tcW w:w="1701" w:type="dxa"/>
            <w:vMerge w:val="restart"/>
            <w:vAlign w:val="center"/>
          </w:tcPr>
          <w:p w14:paraId="18650141" w14:textId="77777777" w:rsidR="006F768F" w:rsidRPr="00BB2FB3" w:rsidRDefault="006F768F" w:rsidP="00122FD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BB2FB3">
              <w:rPr>
                <w:rFonts w:ascii="Trebuchet MS" w:hAnsi="Trebuchet MS" w:cs="Arial"/>
                <w:b/>
                <w:sz w:val="20"/>
              </w:rPr>
              <w:t>UNIDAD</w:t>
            </w:r>
          </w:p>
        </w:tc>
        <w:tc>
          <w:tcPr>
            <w:tcW w:w="1417" w:type="dxa"/>
            <w:vMerge w:val="restart"/>
            <w:vAlign w:val="center"/>
          </w:tcPr>
          <w:p w14:paraId="75EDCBEA" w14:textId="77777777" w:rsidR="006F768F" w:rsidRPr="00BB2FB3" w:rsidRDefault="006F768F" w:rsidP="00122FD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BB2FB3">
              <w:rPr>
                <w:rFonts w:ascii="Trebuchet MS" w:hAnsi="Trebuchet MS" w:cs="Arial"/>
                <w:b/>
                <w:sz w:val="20"/>
              </w:rPr>
              <w:t>CANT.</w:t>
            </w:r>
          </w:p>
        </w:tc>
        <w:tc>
          <w:tcPr>
            <w:tcW w:w="5812" w:type="dxa"/>
            <w:gridSpan w:val="2"/>
            <w:vAlign w:val="center"/>
          </w:tcPr>
          <w:p w14:paraId="3EB4BDC7" w14:textId="77777777" w:rsidR="006F768F" w:rsidRPr="00BB2FB3" w:rsidRDefault="006F768F" w:rsidP="00122FD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BB2FB3">
              <w:rPr>
                <w:rFonts w:ascii="Trebuchet MS" w:hAnsi="Trebuchet MS" w:cs="Arial"/>
                <w:b/>
                <w:sz w:val="20"/>
              </w:rPr>
              <w:t>PRECIOS [Gs]</w:t>
            </w:r>
          </w:p>
        </w:tc>
      </w:tr>
      <w:tr w:rsidR="006F768F" w:rsidRPr="00BB2FB3" w14:paraId="42A0F869" w14:textId="77777777" w:rsidTr="00122FDF">
        <w:trPr>
          <w:cantSplit/>
          <w:trHeight w:val="258"/>
          <w:tblHeader/>
        </w:trPr>
        <w:tc>
          <w:tcPr>
            <w:tcW w:w="851" w:type="dxa"/>
            <w:vMerge/>
            <w:vAlign w:val="center"/>
          </w:tcPr>
          <w:p w14:paraId="7E270409" w14:textId="77777777" w:rsidR="006F768F" w:rsidRPr="00BB2FB3" w:rsidRDefault="006F768F" w:rsidP="00122FD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Arial"/>
                <w:b/>
                <w:sz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39D2D4AA" w14:textId="77777777" w:rsidR="006F768F" w:rsidRPr="00BB2FB3" w:rsidRDefault="006F768F" w:rsidP="00122FD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Arial"/>
                <w:b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8356049" w14:textId="77777777" w:rsidR="006F768F" w:rsidRPr="00BB2FB3" w:rsidRDefault="006F768F" w:rsidP="00122FD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Arial"/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62BBCB40" w14:textId="77777777" w:rsidR="006F768F" w:rsidRPr="00BB2FB3" w:rsidRDefault="006F768F" w:rsidP="00122FD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Arial"/>
                <w:b/>
                <w:sz w:val="20"/>
              </w:rPr>
            </w:pPr>
          </w:p>
        </w:tc>
        <w:tc>
          <w:tcPr>
            <w:tcW w:w="2694" w:type="dxa"/>
            <w:vAlign w:val="center"/>
          </w:tcPr>
          <w:p w14:paraId="59714452" w14:textId="0D5E5154" w:rsidR="006F768F" w:rsidRPr="00BB2FB3" w:rsidRDefault="006F768F" w:rsidP="00122FD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BB2FB3">
              <w:rPr>
                <w:rFonts w:ascii="Trebuchet MS" w:hAnsi="Trebuchet MS" w:cs="Arial"/>
                <w:b/>
                <w:sz w:val="20"/>
              </w:rPr>
              <w:t>UNIT</w:t>
            </w:r>
            <w:r w:rsidR="00C54E68">
              <w:rPr>
                <w:rFonts w:ascii="Trebuchet MS" w:hAnsi="Trebuchet MS" w:cs="Arial"/>
                <w:b/>
                <w:sz w:val="20"/>
              </w:rPr>
              <w:t>A</w:t>
            </w:r>
            <w:r w:rsidRPr="00BB2FB3">
              <w:rPr>
                <w:rFonts w:ascii="Trebuchet MS" w:hAnsi="Trebuchet MS" w:cs="Arial"/>
                <w:b/>
                <w:sz w:val="20"/>
              </w:rPr>
              <w:t>RIO</w:t>
            </w:r>
          </w:p>
        </w:tc>
        <w:tc>
          <w:tcPr>
            <w:tcW w:w="3118" w:type="dxa"/>
            <w:vAlign w:val="center"/>
          </w:tcPr>
          <w:p w14:paraId="6956D11B" w14:textId="77777777" w:rsidR="006F768F" w:rsidRPr="00BB2FB3" w:rsidRDefault="006F768F" w:rsidP="00122FD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BB2FB3">
              <w:rPr>
                <w:rFonts w:ascii="Trebuchet MS" w:hAnsi="Trebuchet MS" w:cs="Arial"/>
                <w:b/>
                <w:sz w:val="20"/>
              </w:rPr>
              <w:t>TOTAL</w:t>
            </w:r>
          </w:p>
        </w:tc>
      </w:tr>
      <w:tr w:rsidR="00B25394" w:rsidRPr="00BB2FB3" w14:paraId="2204E003" w14:textId="77777777" w:rsidTr="00122FDF">
        <w:trPr>
          <w:trHeight w:val="424"/>
        </w:trPr>
        <w:tc>
          <w:tcPr>
            <w:tcW w:w="851" w:type="dxa"/>
            <w:vAlign w:val="center"/>
          </w:tcPr>
          <w:p w14:paraId="3466BACC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b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b/>
                <w:snapToGrid/>
                <w:sz w:val="20"/>
                <w:lang w:val="pt-PT" w:eastAsia="es-PY"/>
              </w:rPr>
              <w:t>1</w:t>
            </w:r>
          </w:p>
        </w:tc>
        <w:tc>
          <w:tcPr>
            <w:tcW w:w="4961" w:type="dxa"/>
          </w:tcPr>
          <w:p w14:paraId="6418F81A" w14:textId="552CC86B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both"/>
              <w:rPr>
                <w:rFonts w:ascii="Trebuchet MS" w:hAnsi="Trebuchet MS" w:cs="Arial"/>
                <w:snapToGrid/>
                <w:sz w:val="20"/>
                <w:lang w:val="es-PY" w:eastAsia="es-PY"/>
              </w:rPr>
            </w:pPr>
            <w:r w:rsidRPr="00BB2FB3">
              <w:rPr>
                <w:rFonts w:ascii="Trebuchet MS" w:hAnsi="Trebuchet MS" w:cs="Arial"/>
                <w:sz w:val="20"/>
              </w:rPr>
              <w:t xml:space="preserve">Movilización del equipo </w:t>
            </w:r>
            <w:r w:rsidRPr="002B697E">
              <w:rPr>
                <w:rFonts w:ascii="Trebuchet MS" w:hAnsi="Trebuchet MS" w:cs="Arial"/>
                <w:sz w:val="20"/>
              </w:rPr>
              <w:t>del CONTRATISTA</w:t>
            </w:r>
          </w:p>
        </w:tc>
        <w:tc>
          <w:tcPr>
            <w:tcW w:w="1701" w:type="dxa"/>
            <w:vAlign w:val="center"/>
          </w:tcPr>
          <w:p w14:paraId="2CF2EF0A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sz w:val="20"/>
              </w:rPr>
              <w:t>UA</w:t>
            </w:r>
          </w:p>
        </w:tc>
        <w:tc>
          <w:tcPr>
            <w:tcW w:w="1417" w:type="dxa"/>
            <w:vAlign w:val="center"/>
          </w:tcPr>
          <w:p w14:paraId="7EC91431" w14:textId="1CF20C10" w:rsidR="00B25394" w:rsidRPr="00B25394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snapToGrid/>
                <w:color w:val="0000FF"/>
                <w:sz w:val="20"/>
                <w:lang w:val="pt-PT" w:eastAsia="es-PY"/>
              </w:rPr>
            </w:pPr>
            <w:r w:rsidRPr="00B25394">
              <w:rPr>
                <w:rFonts w:ascii="Trebuchet MS" w:hAnsi="Trebuchet MS" w:cs="Arial"/>
                <w:color w:val="0000FF"/>
                <w:sz w:val="20"/>
              </w:rPr>
              <w:t>12</w:t>
            </w:r>
          </w:p>
        </w:tc>
        <w:tc>
          <w:tcPr>
            <w:tcW w:w="2694" w:type="dxa"/>
            <w:vAlign w:val="center"/>
          </w:tcPr>
          <w:p w14:paraId="03189989" w14:textId="77777777" w:rsidR="00B25394" w:rsidRPr="00BB2FB3" w:rsidRDefault="00B25394" w:rsidP="00B2539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  <w:tc>
          <w:tcPr>
            <w:tcW w:w="3118" w:type="dxa"/>
            <w:vAlign w:val="center"/>
          </w:tcPr>
          <w:p w14:paraId="61C6C873" w14:textId="77777777" w:rsidR="00B25394" w:rsidRPr="00BB2FB3" w:rsidRDefault="00B25394" w:rsidP="00B2539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</w:tr>
      <w:tr w:rsidR="00B25394" w:rsidRPr="00BB2FB3" w14:paraId="66D4F87D" w14:textId="77777777" w:rsidTr="00122FDF">
        <w:trPr>
          <w:trHeight w:val="424"/>
        </w:trPr>
        <w:tc>
          <w:tcPr>
            <w:tcW w:w="851" w:type="dxa"/>
            <w:vAlign w:val="center"/>
          </w:tcPr>
          <w:p w14:paraId="3012A3B7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b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b/>
                <w:snapToGrid/>
                <w:sz w:val="20"/>
                <w:lang w:val="pt-PT" w:eastAsia="es-PY"/>
              </w:rPr>
              <w:t>2</w:t>
            </w:r>
          </w:p>
        </w:tc>
        <w:tc>
          <w:tcPr>
            <w:tcW w:w="4961" w:type="dxa"/>
          </w:tcPr>
          <w:p w14:paraId="561F680A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both"/>
              <w:rPr>
                <w:rFonts w:ascii="Trebuchet MS" w:hAnsi="Trebuchet MS" w:cs="Arial"/>
                <w:snapToGrid/>
                <w:sz w:val="20"/>
                <w:lang w:val="es-PY" w:eastAsia="es-PY"/>
              </w:rPr>
            </w:pPr>
            <w:r w:rsidRPr="00BB2FB3">
              <w:rPr>
                <w:rFonts w:ascii="Trebuchet MS" w:hAnsi="Trebuchet MS" w:cs="Arial"/>
                <w:sz w:val="20"/>
              </w:rPr>
              <w:t>Día de servicio: Relevamiento de informaciones</w:t>
            </w:r>
          </w:p>
        </w:tc>
        <w:tc>
          <w:tcPr>
            <w:tcW w:w="1701" w:type="dxa"/>
            <w:vAlign w:val="center"/>
          </w:tcPr>
          <w:p w14:paraId="0DE72931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sz w:val="20"/>
              </w:rPr>
              <w:t>DIA</w:t>
            </w:r>
          </w:p>
        </w:tc>
        <w:tc>
          <w:tcPr>
            <w:tcW w:w="1417" w:type="dxa"/>
            <w:vAlign w:val="center"/>
          </w:tcPr>
          <w:p w14:paraId="7824034E" w14:textId="0E064B7F" w:rsidR="00B25394" w:rsidRPr="00B25394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snapToGrid/>
                <w:color w:val="0000FF"/>
                <w:sz w:val="20"/>
                <w:lang w:val="pt-PT" w:eastAsia="es-PY"/>
              </w:rPr>
            </w:pPr>
            <w:r w:rsidRPr="00B25394">
              <w:rPr>
                <w:rFonts w:ascii="Trebuchet MS" w:hAnsi="Trebuchet MS" w:cs="Arial"/>
                <w:color w:val="0000FF"/>
                <w:sz w:val="20"/>
              </w:rPr>
              <w:t>8</w:t>
            </w:r>
          </w:p>
        </w:tc>
        <w:tc>
          <w:tcPr>
            <w:tcW w:w="2694" w:type="dxa"/>
            <w:vAlign w:val="center"/>
          </w:tcPr>
          <w:p w14:paraId="189FC49E" w14:textId="77777777" w:rsidR="00B25394" w:rsidRPr="00BB2FB3" w:rsidRDefault="00B25394" w:rsidP="00B2539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  <w:tc>
          <w:tcPr>
            <w:tcW w:w="3118" w:type="dxa"/>
            <w:vAlign w:val="center"/>
          </w:tcPr>
          <w:p w14:paraId="4446AFD9" w14:textId="77777777" w:rsidR="00B25394" w:rsidRPr="00BB2FB3" w:rsidRDefault="00B25394" w:rsidP="00B2539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</w:tr>
      <w:tr w:rsidR="00B25394" w:rsidRPr="00BB2FB3" w14:paraId="108E8C85" w14:textId="77777777" w:rsidTr="00122FDF">
        <w:trPr>
          <w:trHeight w:val="424"/>
        </w:trPr>
        <w:tc>
          <w:tcPr>
            <w:tcW w:w="851" w:type="dxa"/>
            <w:vAlign w:val="center"/>
          </w:tcPr>
          <w:p w14:paraId="134DB964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b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b/>
                <w:snapToGrid/>
                <w:sz w:val="20"/>
                <w:lang w:val="pt-PT" w:eastAsia="es-PY"/>
              </w:rPr>
              <w:t>3</w:t>
            </w:r>
          </w:p>
        </w:tc>
        <w:tc>
          <w:tcPr>
            <w:tcW w:w="4961" w:type="dxa"/>
          </w:tcPr>
          <w:p w14:paraId="27CDECF9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both"/>
              <w:rPr>
                <w:rFonts w:ascii="Trebuchet MS" w:hAnsi="Trebuchet MS" w:cs="Arial"/>
                <w:snapToGrid/>
                <w:sz w:val="20"/>
                <w:lang w:val="es-PY" w:eastAsia="es-PY"/>
              </w:rPr>
            </w:pPr>
            <w:r w:rsidRPr="00BB2FB3">
              <w:rPr>
                <w:rFonts w:ascii="Trebuchet MS" w:hAnsi="Trebuchet MS" w:cs="Arial"/>
                <w:sz w:val="20"/>
              </w:rPr>
              <w:t>Día de servicio: Acompañamiento de actividad</w:t>
            </w:r>
          </w:p>
        </w:tc>
        <w:tc>
          <w:tcPr>
            <w:tcW w:w="1701" w:type="dxa"/>
            <w:vAlign w:val="center"/>
          </w:tcPr>
          <w:p w14:paraId="2208D66A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sz w:val="20"/>
              </w:rPr>
              <w:t>DIA</w:t>
            </w:r>
          </w:p>
        </w:tc>
        <w:tc>
          <w:tcPr>
            <w:tcW w:w="1417" w:type="dxa"/>
            <w:vAlign w:val="center"/>
          </w:tcPr>
          <w:p w14:paraId="48165EB3" w14:textId="4C2FA301" w:rsidR="00B25394" w:rsidRPr="00B25394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snapToGrid/>
                <w:color w:val="0000FF"/>
                <w:sz w:val="20"/>
                <w:lang w:val="pt-PT" w:eastAsia="es-PY"/>
              </w:rPr>
            </w:pPr>
            <w:r w:rsidRPr="00B25394">
              <w:rPr>
                <w:rFonts w:ascii="Trebuchet MS" w:hAnsi="Trebuchet MS" w:cs="Arial"/>
                <w:color w:val="0000FF"/>
                <w:sz w:val="20"/>
              </w:rPr>
              <w:t>4</w:t>
            </w:r>
          </w:p>
        </w:tc>
        <w:tc>
          <w:tcPr>
            <w:tcW w:w="2694" w:type="dxa"/>
            <w:vAlign w:val="center"/>
          </w:tcPr>
          <w:p w14:paraId="1D3BC9BA" w14:textId="77777777" w:rsidR="00B25394" w:rsidRPr="00BB2FB3" w:rsidRDefault="00B25394" w:rsidP="00B2539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  <w:tc>
          <w:tcPr>
            <w:tcW w:w="3118" w:type="dxa"/>
            <w:vAlign w:val="center"/>
          </w:tcPr>
          <w:p w14:paraId="19B6B01A" w14:textId="77777777" w:rsidR="00B25394" w:rsidRPr="00BB2FB3" w:rsidRDefault="00B25394" w:rsidP="00B2539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</w:tr>
      <w:tr w:rsidR="00B25394" w:rsidRPr="00BB2FB3" w14:paraId="377CA444" w14:textId="77777777" w:rsidTr="00122FDF">
        <w:trPr>
          <w:trHeight w:val="424"/>
        </w:trPr>
        <w:tc>
          <w:tcPr>
            <w:tcW w:w="851" w:type="dxa"/>
            <w:vAlign w:val="center"/>
          </w:tcPr>
          <w:p w14:paraId="47B19133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b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b/>
                <w:snapToGrid/>
                <w:sz w:val="20"/>
                <w:lang w:val="pt-PT" w:eastAsia="es-PY"/>
              </w:rPr>
              <w:t>4</w:t>
            </w:r>
          </w:p>
        </w:tc>
        <w:tc>
          <w:tcPr>
            <w:tcW w:w="4961" w:type="dxa"/>
          </w:tcPr>
          <w:p w14:paraId="021C24ED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both"/>
              <w:rPr>
                <w:rFonts w:ascii="Trebuchet MS" w:hAnsi="Trebuchet MS" w:cs="Arial"/>
                <w:snapToGrid/>
                <w:sz w:val="20"/>
                <w:lang w:val="es-PY" w:eastAsia="es-PY"/>
              </w:rPr>
            </w:pPr>
            <w:r w:rsidRPr="00BB2FB3">
              <w:rPr>
                <w:rFonts w:ascii="Trebuchet MS" w:hAnsi="Trebuchet MS" w:cs="Arial"/>
                <w:sz w:val="20"/>
              </w:rPr>
              <w:t xml:space="preserve">Plan de </w:t>
            </w:r>
            <w:proofErr w:type="spellStart"/>
            <w:r w:rsidRPr="00BB2FB3">
              <w:rPr>
                <w:rFonts w:ascii="Trebuchet MS" w:hAnsi="Trebuchet MS" w:cs="Arial"/>
                <w:sz w:val="20"/>
              </w:rPr>
              <w:t>rigging</w:t>
            </w:r>
            <w:proofErr w:type="spellEnd"/>
            <w:r w:rsidRPr="00BB2FB3">
              <w:rPr>
                <w:rFonts w:ascii="Trebuchet MS" w:hAnsi="Trebuchet MS" w:cs="Arial"/>
                <w:sz w:val="20"/>
              </w:rPr>
              <w:t>: Proyectos de Baja Complejidad</w:t>
            </w:r>
          </w:p>
        </w:tc>
        <w:tc>
          <w:tcPr>
            <w:tcW w:w="1701" w:type="dxa"/>
            <w:vAlign w:val="center"/>
          </w:tcPr>
          <w:p w14:paraId="0CC151F2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sz w:val="20"/>
              </w:rPr>
              <w:t>UA</w:t>
            </w:r>
          </w:p>
        </w:tc>
        <w:tc>
          <w:tcPr>
            <w:tcW w:w="1417" w:type="dxa"/>
            <w:vAlign w:val="center"/>
          </w:tcPr>
          <w:p w14:paraId="6F716D15" w14:textId="7699F6EA" w:rsidR="00B25394" w:rsidRPr="00B25394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snapToGrid/>
                <w:color w:val="0000FF"/>
                <w:sz w:val="20"/>
                <w:lang w:val="pt-PT" w:eastAsia="es-PY"/>
              </w:rPr>
            </w:pPr>
            <w:r w:rsidRPr="00B25394">
              <w:rPr>
                <w:rFonts w:ascii="Trebuchet MS" w:hAnsi="Trebuchet MS" w:cs="Arial"/>
                <w:color w:val="0000FF"/>
                <w:sz w:val="20"/>
              </w:rPr>
              <w:t>10</w:t>
            </w:r>
          </w:p>
        </w:tc>
        <w:tc>
          <w:tcPr>
            <w:tcW w:w="2694" w:type="dxa"/>
            <w:vAlign w:val="center"/>
          </w:tcPr>
          <w:p w14:paraId="6D72A9FD" w14:textId="77777777" w:rsidR="00B25394" w:rsidRPr="00BB2FB3" w:rsidRDefault="00B25394" w:rsidP="00B2539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  <w:tc>
          <w:tcPr>
            <w:tcW w:w="3118" w:type="dxa"/>
            <w:vAlign w:val="center"/>
          </w:tcPr>
          <w:p w14:paraId="62F04B11" w14:textId="77777777" w:rsidR="00B25394" w:rsidRPr="00BB2FB3" w:rsidRDefault="00B25394" w:rsidP="00B2539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</w:tr>
      <w:tr w:rsidR="00B25394" w:rsidRPr="00BB2FB3" w14:paraId="15793182" w14:textId="77777777" w:rsidTr="00122FDF">
        <w:trPr>
          <w:trHeight w:val="424"/>
        </w:trPr>
        <w:tc>
          <w:tcPr>
            <w:tcW w:w="851" w:type="dxa"/>
            <w:vAlign w:val="center"/>
          </w:tcPr>
          <w:p w14:paraId="43B69D6B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b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b/>
                <w:snapToGrid/>
                <w:sz w:val="20"/>
                <w:lang w:val="pt-PT" w:eastAsia="es-PY"/>
              </w:rPr>
              <w:t>5</w:t>
            </w:r>
          </w:p>
        </w:tc>
        <w:tc>
          <w:tcPr>
            <w:tcW w:w="4961" w:type="dxa"/>
          </w:tcPr>
          <w:p w14:paraId="4FC1EE1B" w14:textId="2CE00B24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both"/>
              <w:rPr>
                <w:rFonts w:ascii="Trebuchet MS" w:hAnsi="Trebuchet MS" w:cs="Arial"/>
                <w:snapToGrid/>
                <w:sz w:val="20"/>
                <w:lang w:val="es-PY" w:eastAsia="es-PY"/>
              </w:rPr>
            </w:pPr>
            <w:r w:rsidRPr="00BB2FB3">
              <w:rPr>
                <w:rFonts w:ascii="Trebuchet MS" w:hAnsi="Trebuchet MS" w:cs="Arial"/>
                <w:sz w:val="20"/>
              </w:rPr>
              <w:t xml:space="preserve">Plan de </w:t>
            </w:r>
            <w:proofErr w:type="spellStart"/>
            <w:r w:rsidRPr="00BB2FB3">
              <w:rPr>
                <w:rFonts w:ascii="Trebuchet MS" w:hAnsi="Trebuchet MS" w:cs="Arial"/>
                <w:sz w:val="20"/>
              </w:rPr>
              <w:t>rigging</w:t>
            </w:r>
            <w:proofErr w:type="spellEnd"/>
            <w:r w:rsidRPr="00BB2FB3">
              <w:rPr>
                <w:rFonts w:ascii="Trebuchet MS" w:hAnsi="Trebuchet MS" w:cs="Arial"/>
                <w:sz w:val="20"/>
              </w:rPr>
              <w:t>: Proyectos de Medi</w:t>
            </w:r>
            <w:r>
              <w:rPr>
                <w:rFonts w:ascii="Trebuchet MS" w:hAnsi="Trebuchet MS" w:cs="Arial"/>
                <w:sz w:val="20"/>
              </w:rPr>
              <w:t>a</w:t>
            </w:r>
            <w:r w:rsidRPr="00BB2FB3">
              <w:rPr>
                <w:rFonts w:ascii="Trebuchet MS" w:hAnsi="Trebuchet MS" w:cs="Arial"/>
                <w:sz w:val="20"/>
              </w:rPr>
              <w:t xml:space="preserve"> Complejidad</w:t>
            </w:r>
          </w:p>
        </w:tc>
        <w:tc>
          <w:tcPr>
            <w:tcW w:w="1701" w:type="dxa"/>
            <w:vAlign w:val="center"/>
          </w:tcPr>
          <w:p w14:paraId="5DD872A6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sz w:val="20"/>
              </w:rPr>
              <w:t>UA</w:t>
            </w:r>
          </w:p>
        </w:tc>
        <w:tc>
          <w:tcPr>
            <w:tcW w:w="1417" w:type="dxa"/>
            <w:vAlign w:val="center"/>
          </w:tcPr>
          <w:p w14:paraId="53B33946" w14:textId="6E6980C7" w:rsidR="00B25394" w:rsidRPr="00B25394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snapToGrid/>
                <w:color w:val="0000FF"/>
                <w:sz w:val="20"/>
                <w:lang w:val="pt-PT" w:eastAsia="es-PY"/>
              </w:rPr>
            </w:pPr>
            <w:r w:rsidRPr="00B25394">
              <w:rPr>
                <w:rFonts w:ascii="Trebuchet MS" w:hAnsi="Trebuchet MS" w:cs="Arial"/>
                <w:color w:val="0000FF"/>
                <w:sz w:val="20"/>
              </w:rPr>
              <w:t>10</w:t>
            </w:r>
          </w:p>
        </w:tc>
        <w:tc>
          <w:tcPr>
            <w:tcW w:w="2694" w:type="dxa"/>
            <w:vAlign w:val="center"/>
          </w:tcPr>
          <w:p w14:paraId="1DA90CA5" w14:textId="77777777" w:rsidR="00B25394" w:rsidRPr="00BB2FB3" w:rsidRDefault="00B25394" w:rsidP="00B2539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  <w:tc>
          <w:tcPr>
            <w:tcW w:w="3118" w:type="dxa"/>
            <w:vAlign w:val="center"/>
          </w:tcPr>
          <w:p w14:paraId="7956E417" w14:textId="77777777" w:rsidR="00B25394" w:rsidRPr="00BB2FB3" w:rsidRDefault="00B25394" w:rsidP="00B2539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</w:tr>
      <w:tr w:rsidR="00B25394" w:rsidRPr="00BB2FB3" w14:paraId="4A1DC90E" w14:textId="77777777" w:rsidTr="00122FDF">
        <w:trPr>
          <w:trHeight w:val="424"/>
        </w:trPr>
        <w:tc>
          <w:tcPr>
            <w:tcW w:w="851" w:type="dxa"/>
            <w:vAlign w:val="center"/>
          </w:tcPr>
          <w:p w14:paraId="656CF21C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b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b/>
                <w:snapToGrid/>
                <w:sz w:val="20"/>
                <w:lang w:val="pt-PT" w:eastAsia="es-PY"/>
              </w:rPr>
              <w:t>6</w:t>
            </w:r>
          </w:p>
        </w:tc>
        <w:tc>
          <w:tcPr>
            <w:tcW w:w="4961" w:type="dxa"/>
          </w:tcPr>
          <w:p w14:paraId="1F910A9E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both"/>
              <w:rPr>
                <w:rFonts w:ascii="Trebuchet MS" w:hAnsi="Trebuchet MS" w:cs="Arial"/>
                <w:snapToGrid/>
                <w:sz w:val="20"/>
                <w:lang w:val="es-PY" w:eastAsia="es-PY"/>
              </w:rPr>
            </w:pPr>
            <w:r w:rsidRPr="00BB2FB3">
              <w:rPr>
                <w:rFonts w:ascii="Trebuchet MS" w:hAnsi="Trebuchet MS" w:cs="Arial"/>
                <w:sz w:val="20"/>
              </w:rPr>
              <w:t xml:space="preserve">Plan de </w:t>
            </w:r>
            <w:proofErr w:type="spellStart"/>
            <w:r w:rsidRPr="00BB2FB3">
              <w:rPr>
                <w:rFonts w:ascii="Trebuchet MS" w:hAnsi="Trebuchet MS" w:cs="Arial"/>
                <w:sz w:val="20"/>
              </w:rPr>
              <w:t>rigging</w:t>
            </w:r>
            <w:proofErr w:type="spellEnd"/>
            <w:r w:rsidRPr="00BB2FB3">
              <w:rPr>
                <w:rFonts w:ascii="Trebuchet MS" w:hAnsi="Trebuchet MS" w:cs="Arial"/>
                <w:sz w:val="20"/>
              </w:rPr>
              <w:t>: Proyectos de Alta Complejidad</w:t>
            </w:r>
          </w:p>
        </w:tc>
        <w:tc>
          <w:tcPr>
            <w:tcW w:w="1701" w:type="dxa"/>
            <w:vAlign w:val="center"/>
          </w:tcPr>
          <w:p w14:paraId="1A511F33" w14:textId="77777777" w:rsidR="00B25394" w:rsidRPr="00BB2FB3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sz w:val="20"/>
              </w:rPr>
              <w:t>UA</w:t>
            </w:r>
          </w:p>
        </w:tc>
        <w:tc>
          <w:tcPr>
            <w:tcW w:w="1417" w:type="dxa"/>
            <w:vAlign w:val="center"/>
          </w:tcPr>
          <w:p w14:paraId="3526AC2A" w14:textId="6686629B" w:rsidR="00B25394" w:rsidRPr="00B25394" w:rsidRDefault="00B25394" w:rsidP="00B25394">
            <w:pPr>
              <w:tabs>
                <w:tab w:val="right" w:leader="dot" w:pos="9072"/>
              </w:tabs>
              <w:spacing w:line="260" w:lineRule="atLeast"/>
              <w:jc w:val="center"/>
              <w:rPr>
                <w:rFonts w:ascii="Trebuchet MS" w:hAnsi="Trebuchet MS" w:cs="Arial"/>
                <w:snapToGrid/>
                <w:color w:val="0000FF"/>
                <w:sz w:val="20"/>
                <w:lang w:val="pt-PT" w:eastAsia="es-PY"/>
              </w:rPr>
            </w:pPr>
            <w:r w:rsidRPr="00B25394">
              <w:rPr>
                <w:rFonts w:ascii="Trebuchet MS" w:hAnsi="Trebuchet MS" w:cs="Arial"/>
                <w:color w:val="0000FF"/>
                <w:sz w:val="20"/>
              </w:rPr>
              <w:t>20</w:t>
            </w:r>
          </w:p>
        </w:tc>
        <w:tc>
          <w:tcPr>
            <w:tcW w:w="2694" w:type="dxa"/>
            <w:vAlign w:val="center"/>
          </w:tcPr>
          <w:p w14:paraId="27A7896C" w14:textId="77777777" w:rsidR="00B25394" w:rsidRPr="00BB2FB3" w:rsidRDefault="00B25394" w:rsidP="00B2539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  <w:tc>
          <w:tcPr>
            <w:tcW w:w="3118" w:type="dxa"/>
            <w:vAlign w:val="center"/>
          </w:tcPr>
          <w:p w14:paraId="614FB69E" w14:textId="77777777" w:rsidR="00B25394" w:rsidRPr="00BB2FB3" w:rsidRDefault="00B25394" w:rsidP="00B25394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</w:tr>
      <w:tr w:rsidR="006F768F" w:rsidRPr="00BB2FB3" w14:paraId="279DDECA" w14:textId="77777777" w:rsidTr="00122FDF">
        <w:trPr>
          <w:trHeight w:val="424"/>
        </w:trPr>
        <w:tc>
          <w:tcPr>
            <w:tcW w:w="11624" w:type="dxa"/>
            <w:gridSpan w:val="5"/>
            <w:vAlign w:val="center"/>
          </w:tcPr>
          <w:p w14:paraId="73B6E903" w14:textId="6CA446FA" w:rsidR="006F768F" w:rsidRPr="00BB2FB3" w:rsidRDefault="00C648F4" w:rsidP="00122FD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  <w:r w:rsidRPr="00BB2FB3">
              <w:rPr>
                <w:rFonts w:ascii="Trebuchet MS" w:hAnsi="Trebuchet MS" w:cs="Arial"/>
                <w:b/>
                <w:bCs/>
                <w:sz w:val="20"/>
                <w:lang w:val="pt-BR"/>
              </w:rPr>
              <w:t>PRECIO TOTAL GENERAL</w:t>
            </w:r>
          </w:p>
        </w:tc>
        <w:tc>
          <w:tcPr>
            <w:tcW w:w="3118" w:type="dxa"/>
            <w:vAlign w:val="center"/>
          </w:tcPr>
          <w:p w14:paraId="4B160A81" w14:textId="77777777" w:rsidR="006F768F" w:rsidRPr="00BB2FB3" w:rsidRDefault="006F768F" w:rsidP="00122FDF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 w:cs="Arial"/>
                <w:snapToGrid/>
                <w:sz w:val="20"/>
                <w:lang w:val="pt-PT" w:eastAsia="es-PY"/>
              </w:rPr>
            </w:pPr>
          </w:p>
        </w:tc>
      </w:tr>
    </w:tbl>
    <w:p w14:paraId="17A2750F" w14:textId="233A30D8" w:rsidR="00E474CA" w:rsidRPr="00AE57C2" w:rsidRDefault="00E474CA" w:rsidP="00E474CA">
      <w:pPr>
        <w:jc w:val="both"/>
        <w:rPr>
          <w:rFonts w:ascii="Trebuchet MS" w:hAnsi="Trebuchet MS" w:cs="Arial"/>
          <w:b/>
          <w:sz w:val="20"/>
          <w:lang w:val="pt-BR"/>
        </w:rPr>
      </w:pPr>
      <w:r w:rsidRPr="00B27668">
        <w:rPr>
          <w:rFonts w:ascii="Trebuchet MS" w:hAnsi="Trebuchet MS" w:cs="Arial"/>
          <w:b/>
          <w:sz w:val="20"/>
          <w:lang w:val="pt-BR"/>
        </w:rPr>
        <w:t xml:space="preserve">Legenda: </w:t>
      </w:r>
      <w:r w:rsidRPr="00B27668">
        <w:rPr>
          <w:rFonts w:ascii="Trebuchet MS" w:hAnsi="Trebuchet MS" w:cs="Arial"/>
          <w:sz w:val="20"/>
          <w:lang w:val="pt-BR"/>
        </w:rPr>
        <w:t xml:space="preserve">UA - </w:t>
      </w:r>
      <w:proofErr w:type="spellStart"/>
      <w:r w:rsidRPr="00B27668">
        <w:rPr>
          <w:rFonts w:ascii="Trebuchet MS" w:hAnsi="Trebuchet MS" w:cs="Arial"/>
          <w:sz w:val="20"/>
          <w:lang w:val="pt-BR"/>
        </w:rPr>
        <w:t>Unidad</w:t>
      </w:r>
      <w:proofErr w:type="spellEnd"/>
      <w:r w:rsidRPr="00B27668">
        <w:rPr>
          <w:rFonts w:ascii="Trebuchet MS" w:hAnsi="Trebuchet MS" w:cs="Arial"/>
          <w:sz w:val="20"/>
          <w:lang w:val="pt-BR"/>
        </w:rPr>
        <w:t xml:space="preserve"> de </w:t>
      </w:r>
      <w:proofErr w:type="spellStart"/>
      <w:r w:rsidRPr="00B27668">
        <w:rPr>
          <w:rFonts w:ascii="Trebuchet MS" w:hAnsi="Trebuchet MS" w:cs="Arial"/>
          <w:sz w:val="20"/>
          <w:lang w:val="pt-BR"/>
        </w:rPr>
        <w:t>A</w:t>
      </w:r>
      <w:r w:rsidR="008E307F">
        <w:rPr>
          <w:rFonts w:ascii="Trebuchet MS" w:hAnsi="Trebuchet MS" w:cs="Arial"/>
          <w:sz w:val="20"/>
          <w:lang w:val="pt-BR"/>
        </w:rPr>
        <w:t>c</w:t>
      </w:r>
      <w:r w:rsidRPr="00B27668">
        <w:rPr>
          <w:rFonts w:ascii="Trebuchet MS" w:hAnsi="Trebuchet MS" w:cs="Arial"/>
          <w:sz w:val="20"/>
          <w:lang w:val="pt-BR"/>
        </w:rPr>
        <w:t>tividad</w:t>
      </w:r>
      <w:proofErr w:type="spellEnd"/>
      <w:r w:rsidRPr="00B27668">
        <w:rPr>
          <w:rFonts w:ascii="Trebuchet MS" w:hAnsi="Trebuchet MS" w:cs="Arial"/>
          <w:sz w:val="20"/>
          <w:lang w:val="pt-BR"/>
        </w:rPr>
        <w:t>.</w:t>
      </w:r>
    </w:p>
    <w:p w14:paraId="47B5D550" w14:textId="77777777" w:rsidR="006F768F" w:rsidRPr="00AE57C2" w:rsidRDefault="006F768F" w:rsidP="00F550D7">
      <w:pPr>
        <w:jc w:val="both"/>
        <w:rPr>
          <w:rFonts w:ascii="Trebuchet MS" w:hAnsi="Trebuchet MS" w:cs="Arial"/>
          <w:b/>
          <w:sz w:val="20"/>
          <w:lang w:val="pt-BR"/>
        </w:rPr>
      </w:pPr>
    </w:p>
    <w:p w14:paraId="25C526E5" w14:textId="77777777" w:rsidR="00E004BA" w:rsidRPr="00AE57C2" w:rsidRDefault="00E004BA" w:rsidP="00F550D7">
      <w:pPr>
        <w:jc w:val="both"/>
        <w:rPr>
          <w:rFonts w:ascii="Trebuchet MS" w:hAnsi="Trebuchet MS" w:cs="Arial"/>
          <w:b/>
          <w:sz w:val="20"/>
          <w:lang w:val="es-PY"/>
        </w:rPr>
      </w:pPr>
      <w:r w:rsidRPr="00AE57C2">
        <w:rPr>
          <w:rFonts w:ascii="Trebuchet MS" w:hAnsi="Trebuchet MS" w:cs="Arial"/>
          <w:b/>
          <w:sz w:val="20"/>
          <w:lang w:val="es-PY"/>
        </w:rPr>
        <w:t>Notas:</w:t>
      </w:r>
    </w:p>
    <w:p w14:paraId="1771E7F3" w14:textId="3E5134D4" w:rsidR="00C44289" w:rsidRPr="00607713" w:rsidRDefault="00C44289" w:rsidP="00160BD6">
      <w:pPr>
        <w:pStyle w:val="Pr-formataoHTML"/>
        <w:spacing w:line="276" w:lineRule="auto"/>
        <w:jc w:val="both"/>
        <w:rPr>
          <w:rFonts w:ascii="Trebuchet MS" w:hAnsi="Trebuchet MS" w:cs="Arial"/>
          <w:b/>
          <w:bCs/>
          <w:lang w:val="es-ES"/>
        </w:rPr>
      </w:pPr>
      <w:r w:rsidRPr="00AE57C2">
        <w:rPr>
          <w:rFonts w:ascii="Trebuchet MS" w:hAnsi="Trebuchet MS" w:cs="Arial"/>
          <w:b/>
          <w:bCs/>
          <w:lang w:val="es-ES"/>
        </w:rPr>
        <w:t>a)</w:t>
      </w:r>
      <w:r w:rsidRPr="00AE57C2">
        <w:rPr>
          <w:rFonts w:ascii="Trebuchet MS" w:hAnsi="Trebuchet MS" w:cs="Arial"/>
          <w:lang w:val="es-ES"/>
        </w:rPr>
        <w:t xml:space="preserve"> Los precios ofertados previendo exoneración tributaria para la ITAIPU Binacional, deben contemplar todos los costos directos e indirectos, necesarios para la plena ejecución del objeto de esta licitación, en las condiciones descritas en el </w:t>
      </w:r>
      <w:r w:rsidR="00472F50">
        <w:rPr>
          <w:rFonts w:ascii="Trebuchet MS" w:hAnsi="Trebuchet MS" w:cs="Arial"/>
          <w:lang w:val="es-ES"/>
        </w:rPr>
        <w:t>Pliego</w:t>
      </w:r>
      <w:r w:rsidRPr="00AE57C2">
        <w:rPr>
          <w:rFonts w:ascii="Trebuchet MS" w:hAnsi="Trebuchet MS" w:cs="Arial"/>
          <w:lang w:val="es-ES"/>
        </w:rPr>
        <w:t xml:space="preserve"> y sus anexos, entre ellos: administrativos, laborales, cargas sociales (IPS), financieros, lucro, flete, mano de obra, equipos, materiales, seguros, tasas sindicales y otr</w:t>
      </w:r>
      <w:r w:rsidR="00472F50">
        <w:rPr>
          <w:rFonts w:ascii="Trebuchet MS" w:hAnsi="Trebuchet MS" w:cs="Arial"/>
          <w:lang w:val="es-ES"/>
        </w:rPr>
        <w:t>o</w:t>
      </w:r>
      <w:r w:rsidRPr="00AE57C2">
        <w:rPr>
          <w:rFonts w:ascii="Trebuchet MS" w:hAnsi="Trebuchet MS" w:cs="Arial"/>
          <w:lang w:val="es-ES"/>
        </w:rPr>
        <w:t>s no relacionad</w:t>
      </w:r>
      <w:r w:rsidR="00472F50">
        <w:rPr>
          <w:rFonts w:ascii="Trebuchet MS" w:hAnsi="Trebuchet MS" w:cs="Arial"/>
          <w:lang w:val="es-ES"/>
        </w:rPr>
        <w:t>o</w:t>
      </w:r>
      <w:r w:rsidRPr="00AE57C2">
        <w:rPr>
          <w:rFonts w:ascii="Trebuchet MS" w:hAnsi="Trebuchet MS" w:cs="Arial"/>
          <w:lang w:val="es-ES"/>
        </w:rPr>
        <w:t>s, incidentes sobre los servicios contratados. No podrán ser atribuidos a la ITAIPU Binacional cualquier costo adicional, a cualquier título;</w:t>
      </w:r>
    </w:p>
    <w:p w14:paraId="19D5CC2E" w14:textId="6AADEE9E" w:rsidR="00FB40BB" w:rsidRPr="00607713" w:rsidRDefault="00FB40BB" w:rsidP="00160BD6">
      <w:pPr>
        <w:pStyle w:val="Pr-formataoHTML"/>
        <w:spacing w:line="276" w:lineRule="auto"/>
        <w:jc w:val="both"/>
        <w:rPr>
          <w:rFonts w:ascii="Trebuchet MS" w:hAnsi="Trebuchet MS" w:cs="Arial"/>
          <w:lang w:val="es-ES"/>
        </w:rPr>
      </w:pPr>
      <w:r w:rsidRPr="00607713">
        <w:rPr>
          <w:rFonts w:ascii="Trebuchet MS" w:hAnsi="Trebuchet MS" w:cs="Arial"/>
          <w:b/>
          <w:bCs/>
          <w:lang w:val="es-ES"/>
        </w:rPr>
        <w:t>b)</w:t>
      </w:r>
      <w:r w:rsidRPr="00607713">
        <w:rPr>
          <w:rFonts w:ascii="Trebuchet MS" w:hAnsi="Trebuchet MS" w:cs="Arial"/>
          <w:lang w:val="es-ES"/>
        </w:rPr>
        <w:t xml:space="preserve"> </w:t>
      </w:r>
      <w:r w:rsidR="000A28A6" w:rsidRPr="00607713">
        <w:rPr>
          <w:rFonts w:ascii="Trebuchet MS" w:hAnsi="Trebuchet MS" w:cs="Arial"/>
          <w:lang w:val="es-ES"/>
        </w:rPr>
        <w:t>Los servicios deberán</w:t>
      </w:r>
      <w:r w:rsidR="00727857" w:rsidRPr="00607713">
        <w:rPr>
          <w:rFonts w:ascii="Trebuchet MS" w:hAnsi="Trebuchet MS" w:cs="Arial"/>
          <w:lang w:val="es-ES"/>
        </w:rPr>
        <w:t xml:space="preserve"> ser e</w:t>
      </w:r>
      <w:r w:rsidR="000A28A6" w:rsidRPr="00607713">
        <w:rPr>
          <w:rFonts w:ascii="Trebuchet MS" w:hAnsi="Trebuchet MS" w:cs="Arial"/>
          <w:lang w:val="es-ES"/>
        </w:rPr>
        <w:t>j</w:t>
      </w:r>
      <w:r w:rsidR="00727857" w:rsidRPr="00607713">
        <w:rPr>
          <w:rFonts w:ascii="Trebuchet MS" w:hAnsi="Trebuchet MS" w:cs="Arial"/>
          <w:lang w:val="es-ES"/>
        </w:rPr>
        <w:t>ecutados</w:t>
      </w:r>
      <w:r w:rsidRPr="00607713">
        <w:rPr>
          <w:rFonts w:ascii="Trebuchet MS" w:hAnsi="Trebuchet MS" w:cs="Arial"/>
          <w:lang w:val="es-ES"/>
        </w:rPr>
        <w:t xml:space="preserve"> conforme </w:t>
      </w:r>
      <w:r w:rsidR="000A28A6" w:rsidRPr="00607713">
        <w:rPr>
          <w:rFonts w:ascii="Trebuchet MS" w:hAnsi="Trebuchet MS" w:cs="Arial"/>
          <w:lang w:val="es-ES"/>
        </w:rPr>
        <w:t xml:space="preserve">las </w:t>
      </w:r>
      <w:r w:rsidRPr="00607713">
        <w:rPr>
          <w:rFonts w:ascii="Trebuchet MS" w:hAnsi="Trebuchet MS" w:cs="Arial"/>
          <w:lang w:val="es-ES"/>
        </w:rPr>
        <w:t>Especifica</w:t>
      </w:r>
      <w:r w:rsidR="000A28A6" w:rsidRPr="00607713">
        <w:rPr>
          <w:rFonts w:ascii="Trebuchet MS" w:hAnsi="Trebuchet MS" w:cs="Arial"/>
          <w:lang w:val="es-ES"/>
        </w:rPr>
        <w:t>ciones</w:t>
      </w:r>
      <w:r w:rsidRPr="00607713">
        <w:rPr>
          <w:rFonts w:ascii="Trebuchet MS" w:hAnsi="Trebuchet MS" w:cs="Arial"/>
          <w:lang w:val="es-ES"/>
        </w:rPr>
        <w:t xml:space="preserve"> Técnicas, Anexo I d</w:t>
      </w:r>
      <w:r w:rsidR="000A28A6" w:rsidRPr="00607713">
        <w:rPr>
          <w:rFonts w:ascii="Trebuchet MS" w:hAnsi="Trebuchet MS" w:cs="Arial"/>
          <w:lang w:val="es-ES"/>
        </w:rPr>
        <w:t>el</w:t>
      </w:r>
      <w:r w:rsidRPr="00607713">
        <w:rPr>
          <w:rFonts w:ascii="Trebuchet MS" w:hAnsi="Trebuchet MS" w:cs="Arial"/>
          <w:lang w:val="es-ES"/>
        </w:rPr>
        <w:t xml:space="preserve"> </w:t>
      </w:r>
      <w:r w:rsidR="000A28A6" w:rsidRPr="00607713">
        <w:rPr>
          <w:rFonts w:ascii="Trebuchet MS" w:hAnsi="Trebuchet MS" w:cs="Arial"/>
          <w:lang w:val="es-ES"/>
        </w:rPr>
        <w:t>P</w:t>
      </w:r>
      <w:r w:rsidRPr="00607713">
        <w:rPr>
          <w:rFonts w:ascii="Trebuchet MS" w:hAnsi="Trebuchet MS" w:cs="Arial"/>
          <w:lang w:val="es-ES"/>
        </w:rPr>
        <w:t>BC;</w:t>
      </w:r>
    </w:p>
    <w:p w14:paraId="3A06CC50" w14:textId="5559E560" w:rsidR="00FB40BB" w:rsidRPr="00607713" w:rsidRDefault="00FB40BB" w:rsidP="00160BD6">
      <w:pPr>
        <w:pStyle w:val="Pr-formataoHTML"/>
        <w:spacing w:line="276" w:lineRule="auto"/>
        <w:jc w:val="both"/>
        <w:rPr>
          <w:rFonts w:ascii="Trebuchet MS" w:hAnsi="Trebuchet MS" w:cs="Arial"/>
          <w:lang w:val="es-ES"/>
        </w:rPr>
      </w:pPr>
      <w:r w:rsidRPr="00607713">
        <w:rPr>
          <w:rFonts w:ascii="Trebuchet MS" w:hAnsi="Trebuchet MS" w:cs="Arial"/>
          <w:b/>
          <w:bCs/>
          <w:lang w:val="es-ES"/>
        </w:rPr>
        <w:t>c)</w:t>
      </w:r>
      <w:r w:rsidRPr="00607713">
        <w:rPr>
          <w:rFonts w:ascii="Trebuchet MS" w:hAnsi="Trebuchet MS" w:cs="Arial"/>
          <w:lang w:val="es-ES"/>
        </w:rPr>
        <w:t xml:space="preserve"> </w:t>
      </w:r>
      <w:r w:rsidR="00A22DB0" w:rsidRPr="00607713">
        <w:rPr>
          <w:rFonts w:ascii="Trebuchet MS" w:hAnsi="Trebuchet MS" w:cs="Arial"/>
          <w:lang w:val="es-ES"/>
        </w:rPr>
        <w:t xml:space="preserve">La vigencia del CONTRATO será de </w:t>
      </w:r>
      <w:r w:rsidR="006B536E" w:rsidRPr="00FC4C88">
        <w:rPr>
          <w:rFonts w:ascii="Trebuchet MS" w:hAnsi="Trebuchet MS" w:cs="Arial"/>
          <w:color w:val="0000FF"/>
          <w:lang w:val="es-ES"/>
        </w:rPr>
        <w:t>24</w:t>
      </w:r>
      <w:r w:rsidR="00A22DB0" w:rsidRPr="00607713">
        <w:rPr>
          <w:rFonts w:ascii="Trebuchet MS" w:hAnsi="Trebuchet MS" w:cs="Arial"/>
          <w:lang w:val="es-ES"/>
        </w:rPr>
        <w:t xml:space="preserve"> meses;</w:t>
      </w:r>
      <w:r w:rsidRPr="00607713">
        <w:rPr>
          <w:rFonts w:ascii="Trebuchet MS" w:hAnsi="Trebuchet MS" w:cs="Arial"/>
          <w:lang w:val="es-ES"/>
        </w:rPr>
        <w:t xml:space="preserve"> </w:t>
      </w:r>
    </w:p>
    <w:p w14:paraId="45F128C5" w14:textId="67B66A97" w:rsidR="00CB5CD2" w:rsidRDefault="00FB40BB" w:rsidP="00160BD6">
      <w:pPr>
        <w:pStyle w:val="Pr-formataoHTML"/>
        <w:spacing w:line="276" w:lineRule="auto"/>
        <w:jc w:val="both"/>
        <w:rPr>
          <w:rFonts w:ascii="Trebuchet MS" w:hAnsi="Trebuchet MS" w:cs="Arial"/>
          <w:lang w:val="es-ES"/>
        </w:rPr>
      </w:pPr>
      <w:r w:rsidRPr="00607713">
        <w:rPr>
          <w:rFonts w:ascii="Trebuchet MS" w:hAnsi="Trebuchet MS" w:cs="Arial"/>
          <w:b/>
          <w:bCs/>
          <w:lang w:val="es-ES"/>
        </w:rPr>
        <w:t>d)</w:t>
      </w:r>
      <w:r w:rsidRPr="00607713">
        <w:rPr>
          <w:rFonts w:ascii="Trebuchet MS" w:hAnsi="Trebuchet MS" w:cs="Arial"/>
          <w:lang w:val="es-ES"/>
        </w:rPr>
        <w:t xml:space="preserve"> </w:t>
      </w:r>
      <w:r w:rsidR="00CB5CD2" w:rsidRPr="00CB5CD2">
        <w:rPr>
          <w:rFonts w:ascii="Trebuchet MS" w:hAnsi="Trebuchet MS" w:cs="Arial"/>
          <w:lang w:val="es-ES"/>
        </w:rPr>
        <w:t>Las cantidades estimadas en esta Planilla de Precios son meramente orientativas</w:t>
      </w:r>
      <w:r w:rsidR="00CB5CD2">
        <w:rPr>
          <w:rFonts w:ascii="Trebuchet MS" w:hAnsi="Trebuchet MS" w:cs="Arial"/>
          <w:lang w:val="es-ES"/>
        </w:rPr>
        <w:t xml:space="preserve"> y representan las cantidades máximas de utilización durante la vigencia contractual</w:t>
      </w:r>
      <w:r w:rsidR="00CB5CD2" w:rsidRPr="00CB5CD2">
        <w:rPr>
          <w:rFonts w:ascii="Trebuchet MS" w:hAnsi="Trebuchet MS" w:cs="Arial"/>
          <w:lang w:val="es-ES"/>
        </w:rPr>
        <w:t>. Se destinan únicamente a la uniformización y juzgamiento de las Ofertas Comerciales,</w:t>
      </w:r>
      <w:r w:rsidR="00CB5CD2">
        <w:rPr>
          <w:rFonts w:ascii="Trebuchet MS" w:hAnsi="Trebuchet MS" w:cs="Arial"/>
          <w:lang w:val="es-ES"/>
        </w:rPr>
        <w:t xml:space="preserve"> no pueden ser alteradas por el oferente</w:t>
      </w:r>
      <w:r w:rsidR="00472F50">
        <w:rPr>
          <w:rFonts w:ascii="Trebuchet MS" w:hAnsi="Trebuchet MS" w:cs="Arial"/>
          <w:lang w:val="es-ES"/>
        </w:rPr>
        <w:t xml:space="preserve"> y</w:t>
      </w:r>
      <w:r w:rsidR="00CB5CD2" w:rsidRPr="00CB5CD2">
        <w:rPr>
          <w:rFonts w:ascii="Trebuchet MS" w:hAnsi="Trebuchet MS" w:cs="Arial"/>
          <w:lang w:val="es-ES"/>
        </w:rPr>
        <w:t xml:space="preserve"> no caracterizan ningún compromiso de la ITAIPU en su realización total o parcial; tampoco representan garantía de facturación</w:t>
      </w:r>
      <w:r w:rsidR="00472F50">
        <w:rPr>
          <w:rFonts w:ascii="Trebuchet MS" w:hAnsi="Trebuchet MS" w:cs="Arial"/>
          <w:lang w:val="es-ES"/>
        </w:rPr>
        <w:t>;</w:t>
      </w:r>
    </w:p>
    <w:p w14:paraId="1D53061A" w14:textId="77777777" w:rsidR="003E6A3B" w:rsidRPr="00326F42" w:rsidRDefault="003E6A3B" w:rsidP="00607713">
      <w:pPr>
        <w:pStyle w:val="Pr-formataoHTML"/>
        <w:spacing w:line="276" w:lineRule="auto"/>
        <w:rPr>
          <w:rFonts w:ascii="Trebuchet MS" w:hAnsi="Trebuchet MS" w:cs="Aria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04"/>
        <w:gridCol w:w="7605"/>
      </w:tblGrid>
      <w:tr w:rsidR="00E004BA" w:rsidRPr="00BB2FB3" w14:paraId="1E379131" w14:textId="77777777" w:rsidTr="00002957">
        <w:trPr>
          <w:trHeight w:val="940"/>
        </w:trPr>
        <w:tc>
          <w:tcPr>
            <w:tcW w:w="7604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14:paraId="151DCABF" w14:textId="77777777" w:rsidR="00E004BA" w:rsidRPr="00BB2FB3" w:rsidRDefault="004E357A" w:rsidP="00CA26FB">
            <w:pPr>
              <w:spacing w:before="60" w:after="60"/>
              <w:jc w:val="both"/>
              <w:rPr>
                <w:rFonts w:ascii="Trebuchet MS" w:hAnsi="Trebuchet MS"/>
                <w:sz w:val="20"/>
                <w:lang w:val="pt-BR"/>
              </w:rPr>
            </w:pPr>
            <w:r w:rsidRPr="00BB2FB3">
              <w:rPr>
                <w:rFonts w:ascii="Trebuchet MS" w:hAnsi="Trebuchet MS"/>
                <w:sz w:val="20"/>
                <w:lang w:val="pt-BR"/>
              </w:rPr>
              <w:t>OFERENTE</w:t>
            </w:r>
            <w:r w:rsidR="00E004BA" w:rsidRPr="00BB2FB3">
              <w:rPr>
                <w:rFonts w:ascii="Trebuchet MS" w:hAnsi="Trebuchet MS"/>
                <w:sz w:val="20"/>
                <w:lang w:val="pt-BR"/>
              </w:rPr>
              <w:t>(S):</w:t>
            </w:r>
          </w:p>
        </w:tc>
        <w:tc>
          <w:tcPr>
            <w:tcW w:w="7605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32F7B6D0" w14:textId="77777777" w:rsidR="00E004BA" w:rsidRPr="00BB2FB3" w:rsidRDefault="00E004BA" w:rsidP="0015603A">
            <w:pPr>
              <w:pStyle w:val="Rodap"/>
              <w:tabs>
                <w:tab w:val="clear" w:pos="4419"/>
                <w:tab w:val="clear" w:pos="8838"/>
              </w:tabs>
              <w:spacing w:before="60" w:after="60"/>
              <w:rPr>
                <w:rFonts w:ascii="Trebuchet MS" w:hAnsi="Trebuchet MS"/>
                <w:sz w:val="20"/>
                <w:lang w:val="pt-BR"/>
              </w:rPr>
            </w:pPr>
            <w:r w:rsidRPr="00BB2FB3">
              <w:rPr>
                <w:rFonts w:ascii="Trebuchet MS" w:hAnsi="Trebuchet MS"/>
                <w:sz w:val="20"/>
                <w:lang w:val="pt-BR"/>
              </w:rPr>
              <w:t>FIRMA(S):</w:t>
            </w:r>
          </w:p>
          <w:p w14:paraId="642D1098" w14:textId="77777777" w:rsidR="00E004BA" w:rsidRPr="00BB2FB3" w:rsidRDefault="00E004BA" w:rsidP="00CA26FB">
            <w:pPr>
              <w:pStyle w:val="Rodap"/>
              <w:tabs>
                <w:tab w:val="clear" w:pos="4419"/>
                <w:tab w:val="clear" w:pos="8838"/>
              </w:tabs>
              <w:spacing w:before="60" w:after="60"/>
              <w:rPr>
                <w:rFonts w:ascii="Trebuchet MS" w:hAnsi="Trebuchet MS"/>
                <w:sz w:val="20"/>
                <w:lang w:val="pt-BR"/>
              </w:rPr>
            </w:pPr>
          </w:p>
          <w:p w14:paraId="2FE2788D" w14:textId="77777777" w:rsidR="00E004BA" w:rsidRPr="00BB2FB3" w:rsidRDefault="004E357A" w:rsidP="004E357A">
            <w:pPr>
              <w:spacing w:before="60" w:after="60"/>
              <w:jc w:val="both"/>
              <w:rPr>
                <w:rFonts w:ascii="Trebuchet MS" w:hAnsi="Trebuchet MS"/>
                <w:sz w:val="20"/>
                <w:lang w:val="pt-BR"/>
              </w:rPr>
            </w:pPr>
            <w:r w:rsidRPr="00BB2FB3">
              <w:rPr>
                <w:rFonts w:ascii="Trebuchet MS" w:hAnsi="Trebuchet MS"/>
                <w:sz w:val="20"/>
                <w:lang w:val="es-PY"/>
              </w:rPr>
              <w:t>Identificación</w:t>
            </w:r>
            <w:r w:rsidR="00E004BA" w:rsidRPr="00BB2FB3">
              <w:rPr>
                <w:rFonts w:ascii="Trebuchet MS" w:hAnsi="Trebuchet MS"/>
                <w:sz w:val="20"/>
                <w:lang w:val="pt-BR"/>
              </w:rPr>
              <w:t>(es):</w:t>
            </w:r>
          </w:p>
        </w:tc>
      </w:tr>
    </w:tbl>
    <w:p w14:paraId="54C9C1B7" w14:textId="77777777" w:rsidR="005B6324" w:rsidRDefault="005B6324" w:rsidP="00002957">
      <w:pPr>
        <w:jc w:val="both"/>
        <w:rPr>
          <w:rFonts w:ascii="Trebuchet MS" w:hAnsi="Trebuchet MS"/>
          <w:b/>
          <w:sz w:val="22"/>
          <w:lang w:val="pt-BR"/>
        </w:rPr>
      </w:pPr>
    </w:p>
    <w:p w14:paraId="42DBB4C3" w14:textId="77777777" w:rsidR="00216DF3" w:rsidRPr="00216DF3" w:rsidRDefault="00216DF3" w:rsidP="00216DF3">
      <w:pPr>
        <w:rPr>
          <w:rFonts w:ascii="Trebuchet MS" w:hAnsi="Trebuchet MS"/>
          <w:sz w:val="22"/>
          <w:lang w:val="pt-BR"/>
        </w:rPr>
      </w:pPr>
    </w:p>
    <w:p w14:paraId="08EFFDD8" w14:textId="79EA0AAD" w:rsidR="00216DF3" w:rsidRPr="00216DF3" w:rsidRDefault="00216DF3" w:rsidP="00216DF3">
      <w:pPr>
        <w:tabs>
          <w:tab w:val="left" w:pos="8640"/>
        </w:tabs>
        <w:rPr>
          <w:rFonts w:ascii="Trebuchet MS" w:hAnsi="Trebuchet MS"/>
          <w:sz w:val="22"/>
          <w:lang w:val="pt-BR"/>
        </w:rPr>
      </w:pPr>
      <w:r>
        <w:rPr>
          <w:rFonts w:ascii="Trebuchet MS" w:hAnsi="Trebuchet MS"/>
          <w:sz w:val="22"/>
          <w:lang w:val="pt-BR"/>
        </w:rPr>
        <w:tab/>
      </w:r>
    </w:p>
    <w:sectPr w:rsidR="00216DF3" w:rsidRPr="00216DF3" w:rsidSect="00BC1AED">
      <w:headerReference w:type="default" r:id="rId16"/>
      <w:footerReference w:type="default" r:id="rId17"/>
      <w:endnotePr>
        <w:numFmt w:val="decimal"/>
      </w:endnotePr>
      <w:type w:val="oddPage"/>
      <w:pgSz w:w="16840" w:h="11907" w:orient="landscape" w:code="9"/>
      <w:pgMar w:top="1276" w:right="822" w:bottom="567" w:left="851" w:header="306" w:footer="544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12632" w14:textId="77777777" w:rsidR="005F4E91" w:rsidRDefault="005F4E91">
      <w:r>
        <w:separator/>
      </w:r>
    </w:p>
  </w:endnote>
  <w:endnote w:type="continuationSeparator" w:id="0">
    <w:p w14:paraId="7146CF58" w14:textId="77777777" w:rsidR="005F4E91" w:rsidRDefault="005F4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EF81E" w14:textId="77777777" w:rsidR="00DD4DAF" w:rsidRDefault="00DD4DAF">
    <w:pPr>
      <w:pStyle w:val="Rodap"/>
    </w:pPr>
  </w:p>
  <w:p w14:paraId="44BAC2BD" w14:textId="77777777" w:rsidR="00DD4DAF" w:rsidRDefault="00DD4DA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ABD5E" w14:textId="4108FC75" w:rsidR="00161B43" w:rsidRPr="00396F04" w:rsidRDefault="00161B43" w:rsidP="00161B43">
    <w:pPr>
      <w:pStyle w:val="Rodap"/>
      <w:pBdr>
        <w:top w:val="single" w:sz="4" w:space="5" w:color="auto"/>
      </w:pBdr>
      <w:rPr>
        <w:rFonts w:ascii="Trebuchet MS" w:hAnsi="Trebuchet MS" w:cs="Arial"/>
        <w:sz w:val="14"/>
        <w:lang w:val="es-ES_tradnl"/>
      </w:rPr>
    </w:pPr>
    <w:bookmarkStart w:id="0" w:name="_Hlk215060764"/>
    <w:proofErr w:type="spellStart"/>
    <w:r w:rsidRPr="00396F04">
      <w:rPr>
        <w:rFonts w:ascii="Trebuchet MS" w:hAnsi="Trebuchet MS" w:cs="Arial"/>
        <w:sz w:val="14"/>
        <w:lang w:val="es-ES_tradnl"/>
      </w:rPr>
      <w:t>Pregão</w:t>
    </w:r>
    <w:proofErr w:type="spellEnd"/>
    <w:r w:rsidRPr="00396F04">
      <w:rPr>
        <w:rFonts w:ascii="Trebuchet MS" w:hAnsi="Trebuchet MS" w:cs="Arial"/>
        <w:sz w:val="14"/>
        <w:lang w:val="es-ES_tradnl"/>
      </w:rPr>
      <w:t xml:space="preserve"> </w:t>
    </w:r>
    <w:proofErr w:type="spellStart"/>
    <w:r w:rsidRPr="00396F04">
      <w:rPr>
        <w:rFonts w:ascii="Trebuchet MS" w:hAnsi="Trebuchet MS" w:cs="Arial"/>
        <w:sz w:val="14"/>
        <w:lang w:val="es-ES_tradnl"/>
      </w:rPr>
      <w:t>Eletrônico</w:t>
    </w:r>
    <w:proofErr w:type="spellEnd"/>
    <w:r w:rsidRPr="00396F04">
      <w:rPr>
        <w:rFonts w:ascii="Trebuchet MS" w:hAnsi="Trebuchet MS" w:cs="Arial"/>
        <w:sz w:val="14"/>
        <w:lang w:val="es-ES_tradnl"/>
      </w:rPr>
      <w:t xml:space="preserve"> Binacional </w:t>
    </w:r>
    <w:r>
      <w:rPr>
        <w:rFonts w:ascii="Trebuchet MS" w:hAnsi="Trebuchet MS" w:cs="Arial"/>
        <w:sz w:val="14"/>
        <w:lang w:val="es-ES_tradnl"/>
      </w:rPr>
      <w:t>AF 1799-25</w:t>
    </w:r>
  </w:p>
  <w:bookmarkEnd w:id="0"/>
  <w:p w14:paraId="2F248204" w14:textId="77777777" w:rsidR="00B92EAC" w:rsidRPr="000A3EDC" w:rsidRDefault="00B92EAC" w:rsidP="00BC1AED">
    <w:pPr>
      <w:pStyle w:val="Rodap"/>
      <w:rPr>
        <w:rFonts w:ascii="Arial" w:hAnsi="Arial" w:cs="Arial"/>
        <w:sz w:val="14"/>
        <w:lang w:val="es-PY"/>
      </w:rPr>
    </w:pPr>
    <w:r>
      <w:rPr>
        <w:rFonts w:ascii="Trebuchet MS" w:hAnsi="Trebuchet MS"/>
        <w:sz w:val="14"/>
        <w:szCs w:val="14"/>
        <w:lang w:val="es-PY"/>
      </w:rPr>
      <w:tab/>
    </w:r>
    <w:r>
      <w:rPr>
        <w:rFonts w:ascii="Trebuchet MS" w:hAnsi="Trebuchet MS"/>
        <w:sz w:val="14"/>
        <w:szCs w:val="14"/>
        <w:lang w:val="es-PY"/>
      </w:rPr>
      <w:tab/>
    </w:r>
    <w:r>
      <w:rPr>
        <w:rFonts w:ascii="Trebuchet MS" w:hAnsi="Trebuchet MS"/>
        <w:sz w:val="14"/>
        <w:szCs w:val="14"/>
        <w:lang w:val="es-PY"/>
      </w:rPr>
      <w:tab/>
    </w:r>
    <w:r>
      <w:rPr>
        <w:rFonts w:ascii="Trebuchet MS" w:hAnsi="Trebuchet MS"/>
        <w:sz w:val="14"/>
        <w:szCs w:val="14"/>
        <w:lang w:val="es-PY"/>
      </w:rPr>
      <w:tab/>
    </w:r>
    <w:r>
      <w:rPr>
        <w:rFonts w:ascii="Trebuchet MS" w:hAnsi="Trebuchet MS"/>
        <w:sz w:val="14"/>
        <w:szCs w:val="14"/>
        <w:lang w:val="es-PY"/>
      </w:rPr>
      <w:tab/>
    </w:r>
    <w:r>
      <w:rPr>
        <w:rFonts w:ascii="Trebuchet MS" w:hAnsi="Trebuchet MS"/>
        <w:sz w:val="14"/>
        <w:szCs w:val="14"/>
        <w:lang w:val="es-PY"/>
      </w:rPr>
      <w:tab/>
    </w:r>
    <w:r>
      <w:rPr>
        <w:rFonts w:ascii="Trebuchet MS" w:hAnsi="Trebuchet MS"/>
        <w:sz w:val="14"/>
        <w:szCs w:val="14"/>
        <w:lang w:val="es-PY"/>
      </w:rPr>
      <w:tab/>
    </w:r>
    <w:r>
      <w:rPr>
        <w:rFonts w:ascii="Trebuchet MS" w:hAnsi="Trebuchet MS"/>
        <w:sz w:val="14"/>
        <w:szCs w:val="14"/>
        <w:lang w:val="es-PY"/>
      </w:rPr>
      <w:tab/>
    </w:r>
    <w:r>
      <w:rPr>
        <w:rFonts w:ascii="Trebuchet MS" w:hAnsi="Trebuchet MS"/>
        <w:sz w:val="14"/>
        <w:szCs w:val="14"/>
        <w:lang w:val="es-PY"/>
      </w:rPr>
      <w:tab/>
    </w:r>
    <w:r w:rsidRPr="00063145">
      <w:rPr>
        <w:rFonts w:ascii="Trebuchet MS" w:hAnsi="Trebuchet MS"/>
        <w:sz w:val="20"/>
        <w:lang w:val="es-PY"/>
      </w:rPr>
      <w:fldChar w:fldCharType="begin"/>
    </w:r>
    <w:r w:rsidRPr="00063145">
      <w:rPr>
        <w:rFonts w:ascii="Trebuchet MS" w:hAnsi="Trebuchet MS"/>
        <w:sz w:val="20"/>
        <w:lang w:val="es-PY"/>
      </w:rPr>
      <w:instrText>PAGE   \* MERGEFORMAT</w:instrText>
    </w:r>
    <w:r w:rsidRPr="00063145">
      <w:rPr>
        <w:rFonts w:ascii="Trebuchet MS" w:hAnsi="Trebuchet MS"/>
        <w:sz w:val="20"/>
        <w:lang w:val="es-PY"/>
      </w:rPr>
      <w:fldChar w:fldCharType="separate"/>
    </w:r>
    <w:r w:rsidR="0014512C" w:rsidRPr="0014512C">
      <w:rPr>
        <w:rFonts w:ascii="Trebuchet MS" w:hAnsi="Trebuchet MS"/>
        <w:noProof/>
        <w:sz w:val="20"/>
      </w:rPr>
      <w:t>1</w:t>
    </w:r>
    <w:r w:rsidRPr="00063145">
      <w:rPr>
        <w:rFonts w:ascii="Trebuchet MS" w:hAnsi="Trebuchet MS"/>
        <w:sz w:val="20"/>
        <w:lang w:val="es-PY"/>
      </w:rPr>
      <w:fldChar w:fldCharType="end"/>
    </w:r>
  </w:p>
  <w:p w14:paraId="269C8CC6" w14:textId="15AFB14D" w:rsidR="00B92EAC" w:rsidRPr="00063145" w:rsidRDefault="001914D1" w:rsidP="001914D1">
    <w:pPr>
      <w:pStyle w:val="Rodap"/>
      <w:tabs>
        <w:tab w:val="clear" w:pos="4419"/>
        <w:tab w:val="clear" w:pos="8838"/>
        <w:tab w:val="left" w:pos="1903"/>
      </w:tabs>
      <w:rPr>
        <w:sz w:val="20"/>
      </w:rPr>
    </w:pPr>
    <w:r>
      <w:rPr>
        <w:sz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9D7C9" w14:textId="77777777" w:rsidR="00B92EAC" w:rsidRDefault="00B92EAC" w:rsidP="00063145">
    <w:pPr>
      <w:pStyle w:val="Rodap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FAAEE" w14:textId="2545EA0C" w:rsidR="00B92EAC" w:rsidRPr="00BB2FB3" w:rsidRDefault="00BB2FB3" w:rsidP="00063145">
    <w:pPr>
      <w:pBdr>
        <w:top w:val="single" w:sz="4" w:space="1" w:color="auto"/>
      </w:pBdr>
      <w:tabs>
        <w:tab w:val="center" w:pos="4419"/>
        <w:tab w:val="right" w:pos="8838"/>
      </w:tabs>
      <w:rPr>
        <w:rFonts w:ascii="Trebuchet MS" w:hAnsi="Trebuchet MS"/>
        <w:sz w:val="14"/>
        <w:szCs w:val="14"/>
        <w:lang w:val="es-PY"/>
      </w:rPr>
    </w:pPr>
    <w:r w:rsidRPr="00396F04">
      <w:rPr>
        <w:rFonts w:ascii="Trebuchet MS" w:hAnsi="Trebuchet MS" w:cs="Arial"/>
        <w:sz w:val="14"/>
        <w:lang w:val="es-ES_tradnl"/>
      </w:rPr>
      <w:t xml:space="preserve">Subasta a La Baja Electrónica Binacional </w:t>
    </w:r>
    <w:r>
      <w:rPr>
        <w:rFonts w:ascii="Trebuchet MS" w:hAnsi="Trebuchet MS" w:cs="Arial"/>
        <w:sz w:val="14"/>
        <w:lang w:val="es-ES_tradnl"/>
      </w:rPr>
      <w:t>AF 1799-25</w:t>
    </w:r>
  </w:p>
  <w:p w14:paraId="5AAD647F" w14:textId="77777777" w:rsidR="00B92EAC" w:rsidRPr="000A3EDC" w:rsidRDefault="00B92EAC" w:rsidP="00063145">
    <w:pPr>
      <w:pStyle w:val="Rodap"/>
      <w:rPr>
        <w:rFonts w:ascii="Arial" w:hAnsi="Arial" w:cs="Arial"/>
        <w:sz w:val="14"/>
        <w:lang w:val="es-PY"/>
      </w:rPr>
    </w:pPr>
    <w:r>
      <w:rPr>
        <w:rFonts w:ascii="Trebuchet MS" w:hAnsi="Trebuchet MS"/>
        <w:sz w:val="14"/>
        <w:szCs w:val="14"/>
        <w:lang w:val="es-PY"/>
      </w:rPr>
      <w:tab/>
    </w:r>
    <w:r>
      <w:rPr>
        <w:rFonts w:ascii="Trebuchet MS" w:hAnsi="Trebuchet MS"/>
        <w:sz w:val="14"/>
        <w:szCs w:val="14"/>
        <w:lang w:val="es-PY"/>
      </w:rPr>
      <w:tab/>
    </w:r>
    <w:r>
      <w:rPr>
        <w:rFonts w:ascii="Trebuchet MS" w:hAnsi="Trebuchet MS"/>
        <w:sz w:val="14"/>
        <w:szCs w:val="14"/>
        <w:lang w:val="es-PY"/>
      </w:rPr>
      <w:tab/>
    </w:r>
    <w:r>
      <w:rPr>
        <w:rFonts w:ascii="Trebuchet MS" w:hAnsi="Trebuchet MS"/>
        <w:sz w:val="14"/>
        <w:szCs w:val="14"/>
        <w:lang w:val="es-PY"/>
      </w:rPr>
      <w:tab/>
    </w:r>
    <w:r>
      <w:rPr>
        <w:rFonts w:ascii="Trebuchet MS" w:hAnsi="Trebuchet MS"/>
        <w:sz w:val="14"/>
        <w:szCs w:val="14"/>
        <w:lang w:val="es-PY"/>
      </w:rPr>
      <w:tab/>
    </w:r>
    <w:r>
      <w:rPr>
        <w:rFonts w:ascii="Trebuchet MS" w:hAnsi="Trebuchet MS"/>
        <w:sz w:val="14"/>
        <w:szCs w:val="14"/>
        <w:lang w:val="es-PY"/>
      </w:rPr>
      <w:tab/>
    </w:r>
    <w:r>
      <w:rPr>
        <w:rFonts w:ascii="Trebuchet MS" w:hAnsi="Trebuchet MS"/>
        <w:sz w:val="14"/>
        <w:szCs w:val="14"/>
        <w:lang w:val="es-PY"/>
      </w:rPr>
      <w:tab/>
    </w:r>
    <w:r>
      <w:rPr>
        <w:rFonts w:ascii="Trebuchet MS" w:hAnsi="Trebuchet MS"/>
        <w:sz w:val="14"/>
        <w:szCs w:val="14"/>
        <w:lang w:val="es-PY"/>
      </w:rPr>
      <w:tab/>
    </w:r>
    <w:r>
      <w:rPr>
        <w:rFonts w:ascii="Trebuchet MS" w:hAnsi="Trebuchet MS"/>
        <w:sz w:val="14"/>
        <w:szCs w:val="14"/>
        <w:lang w:val="es-PY"/>
      </w:rPr>
      <w:tab/>
    </w:r>
    <w:r w:rsidRPr="00063145">
      <w:rPr>
        <w:rFonts w:ascii="Trebuchet MS" w:hAnsi="Trebuchet MS"/>
        <w:sz w:val="20"/>
        <w:lang w:val="es-PY"/>
      </w:rPr>
      <w:fldChar w:fldCharType="begin"/>
    </w:r>
    <w:r w:rsidRPr="00063145">
      <w:rPr>
        <w:rFonts w:ascii="Trebuchet MS" w:hAnsi="Trebuchet MS"/>
        <w:sz w:val="20"/>
        <w:lang w:val="es-PY"/>
      </w:rPr>
      <w:instrText>PAGE   \* MERGEFORMAT</w:instrText>
    </w:r>
    <w:r w:rsidRPr="00063145">
      <w:rPr>
        <w:rFonts w:ascii="Trebuchet MS" w:hAnsi="Trebuchet MS"/>
        <w:sz w:val="20"/>
        <w:lang w:val="es-PY"/>
      </w:rPr>
      <w:fldChar w:fldCharType="separate"/>
    </w:r>
    <w:r w:rsidR="0014512C" w:rsidRPr="0014512C">
      <w:rPr>
        <w:rFonts w:ascii="Trebuchet MS" w:hAnsi="Trebuchet MS"/>
        <w:noProof/>
        <w:sz w:val="20"/>
      </w:rPr>
      <w:t>1</w:t>
    </w:r>
    <w:r w:rsidRPr="00063145">
      <w:rPr>
        <w:rFonts w:ascii="Trebuchet MS" w:hAnsi="Trebuchet MS"/>
        <w:sz w:val="20"/>
        <w:lang w:val="es-P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AA9BA" w14:textId="77777777" w:rsidR="005F4E91" w:rsidRDefault="005F4E91">
      <w:r>
        <w:separator/>
      </w:r>
    </w:p>
  </w:footnote>
  <w:footnote w:type="continuationSeparator" w:id="0">
    <w:p w14:paraId="1AA6ED18" w14:textId="77777777" w:rsidR="005F4E91" w:rsidRDefault="005F4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D7AC3" w14:textId="02E71D54" w:rsidR="00B92EAC" w:rsidRDefault="0082183E" w:rsidP="00BC1564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right" w:pos="15165"/>
      </w:tabs>
      <w:rPr>
        <w:sz w:val="16"/>
      </w:rPr>
    </w:pPr>
    <w:r>
      <w:rPr>
        <w:noProof/>
      </w:rPr>
      <w:drawing>
        <wp:inline distT="0" distB="0" distL="0" distR="0" wp14:anchorId="7E4480EF" wp14:editId="620C09F6">
          <wp:extent cx="970280" cy="294005"/>
          <wp:effectExtent l="0" t="0" r="0" b="0"/>
          <wp:docPr id="1069657325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0280" cy="294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5A6C74" w14:textId="77777777" w:rsidR="000B4A19" w:rsidRDefault="000B4A19" w:rsidP="00AC5BF5">
    <w:pPr>
      <w:pBdr>
        <w:top w:val="single" w:sz="6" w:space="0" w:color="FFFFFF"/>
        <w:left w:val="single" w:sz="6" w:space="0" w:color="FFFFFF"/>
        <w:bottom w:val="single" w:sz="4" w:space="0" w:color="auto"/>
        <w:right w:val="single" w:sz="6" w:space="0" w:color="FFFFFF"/>
      </w:pBdr>
      <w:jc w:val="right"/>
      <w:rPr>
        <w:rFonts w:ascii="Trebuchet MS" w:hAnsi="Trebuchet MS"/>
        <w:sz w:val="16"/>
        <w:lang w:val="pt-BR"/>
      </w:rPr>
    </w:pPr>
  </w:p>
  <w:p w14:paraId="0602F154" w14:textId="18FEE275" w:rsidR="00B92EAC" w:rsidRPr="00AC5BF5" w:rsidRDefault="00B92EAC" w:rsidP="00AC5BF5">
    <w:pPr>
      <w:pBdr>
        <w:top w:val="single" w:sz="6" w:space="0" w:color="FFFFFF"/>
        <w:left w:val="single" w:sz="6" w:space="0" w:color="FFFFFF"/>
        <w:bottom w:val="single" w:sz="4" w:space="0" w:color="auto"/>
        <w:right w:val="single" w:sz="6" w:space="0" w:color="FFFFFF"/>
      </w:pBdr>
      <w:jc w:val="right"/>
      <w:rPr>
        <w:sz w:val="16"/>
        <w:lang w:val="pt-BR"/>
      </w:rPr>
    </w:pPr>
    <w:r>
      <w:rPr>
        <w:rFonts w:ascii="Trebuchet MS" w:hAnsi="Trebuchet MS"/>
        <w:sz w:val="16"/>
        <w:lang w:val="pt-BR"/>
      </w:rPr>
      <w:t>Planilha de Preços</w:t>
    </w:r>
    <w:r w:rsidR="00E677B6">
      <w:rPr>
        <w:rFonts w:ascii="Trebuchet MS" w:hAnsi="Trebuchet MS"/>
        <w:sz w:val="16"/>
        <w:lang w:val="pt-BR"/>
      </w:rPr>
      <w:t xml:space="preserve"> – Anexo III</w:t>
    </w:r>
    <w:r w:rsidR="00B25394">
      <w:rPr>
        <w:rFonts w:ascii="Trebuchet MS" w:hAnsi="Trebuchet MS"/>
        <w:sz w:val="16"/>
        <w:lang w:val="pt-BR"/>
      </w:rPr>
      <w:t xml:space="preserve"> – </w:t>
    </w:r>
    <w:r w:rsidR="00B25394">
      <w:rPr>
        <w:rFonts w:ascii="Trebuchet MS" w:hAnsi="Trebuchet MS"/>
        <w:color w:val="0000FF"/>
        <w:sz w:val="16"/>
        <w:lang w:val="pt-BR"/>
      </w:rPr>
      <w:t>Aditamento 2</w:t>
    </w:r>
    <w:r w:rsidRPr="00B80AF5">
      <w:rPr>
        <w:rFonts w:ascii="Trebuchet MS" w:hAnsi="Trebuchet MS"/>
        <w:sz w:val="16"/>
        <w:lang w:val="pt-BR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E7737" w14:textId="77777777" w:rsidR="00B92EAC" w:rsidRPr="00B80AF5" w:rsidRDefault="00B92EAC" w:rsidP="008152DB">
    <w:pPr>
      <w:tabs>
        <w:tab w:val="right" w:pos="9457"/>
      </w:tabs>
      <w:jc w:val="right"/>
      <w:rPr>
        <w:rFonts w:ascii="Trebuchet MS" w:hAnsi="Trebuchet MS"/>
        <w:sz w:val="16"/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62189" w14:textId="69F19AC0" w:rsidR="00B92EAC" w:rsidRDefault="0082183E" w:rsidP="00063145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rPr>
        <w:sz w:val="16"/>
      </w:rPr>
    </w:pPr>
    <w:r>
      <w:rPr>
        <w:noProof/>
      </w:rPr>
      <w:drawing>
        <wp:inline distT="0" distB="0" distL="0" distR="0" wp14:anchorId="25134D0F" wp14:editId="26AD85C5">
          <wp:extent cx="970280" cy="294005"/>
          <wp:effectExtent l="0" t="0" r="0" b="0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0280" cy="294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607455" w14:textId="70C8E2EA" w:rsidR="00B92EAC" w:rsidRPr="00B25394" w:rsidRDefault="00B92EAC" w:rsidP="00063145">
    <w:pPr>
      <w:pBdr>
        <w:bottom w:val="single" w:sz="4" w:space="1" w:color="auto"/>
      </w:pBdr>
      <w:tabs>
        <w:tab w:val="right" w:pos="9457"/>
      </w:tabs>
      <w:jc w:val="right"/>
      <w:rPr>
        <w:rFonts w:ascii="Trebuchet MS" w:hAnsi="Trebuchet MS"/>
        <w:color w:val="0000FF"/>
        <w:sz w:val="16"/>
        <w:lang w:val="pt-BR"/>
      </w:rPr>
    </w:pPr>
    <w:proofErr w:type="spellStart"/>
    <w:r w:rsidRPr="00DD4DAF">
      <w:rPr>
        <w:rFonts w:ascii="Trebuchet MS" w:hAnsi="Trebuchet MS"/>
        <w:sz w:val="16"/>
        <w:lang w:val="pt-BR"/>
      </w:rPr>
      <w:t>Planilla</w:t>
    </w:r>
    <w:proofErr w:type="spellEnd"/>
    <w:r>
      <w:rPr>
        <w:rFonts w:ascii="Trebuchet MS" w:hAnsi="Trebuchet MS"/>
        <w:sz w:val="16"/>
        <w:lang w:val="pt-BR"/>
      </w:rPr>
      <w:t xml:space="preserve"> de </w:t>
    </w:r>
    <w:proofErr w:type="spellStart"/>
    <w:r w:rsidRPr="00DD4DAF">
      <w:rPr>
        <w:rFonts w:ascii="Trebuchet MS" w:hAnsi="Trebuchet MS"/>
        <w:sz w:val="16"/>
        <w:lang w:val="pt-BR"/>
      </w:rPr>
      <w:t>Precios</w:t>
    </w:r>
    <w:proofErr w:type="spellEnd"/>
    <w:r>
      <w:rPr>
        <w:rFonts w:ascii="Trebuchet MS" w:hAnsi="Trebuchet MS"/>
        <w:sz w:val="16"/>
        <w:lang w:val="pt-BR"/>
      </w:rPr>
      <w:t xml:space="preserve"> </w:t>
    </w:r>
    <w:r w:rsidR="00057ED2">
      <w:rPr>
        <w:rFonts w:ascii="Trebuchet MS" w:hAnsi="Trebuchet MS"/>
        <w:sz w:val="16"/>
        <w:lang w:val="pt-BR"/>
      </w:rPr>
      <w:t>– Anexo III</w:t>
    </w:r>
    <w:r w:rsidR="00B25394">
      <w:rPr>
        <w:rFonts w:ascii="Trebuchet MS" w:hAnsi="Trebuchet MS"/>
        <w:sz w:val="16"/>
        <w:lang w:val="pt-BR"/>
      </w:rPr>
      <w:t xml:space="preserve"> </w:t>
    </w:r>
    <w:r w:rsidR="00B25394">
      <w:rPr>
        <w:rFonts w:ascii="Trebuchet MS" w:hAnsi="Trebuchet MS"/>
        <w:color w:val="0000FF"/>
        <w:sz w:val="16"/>
        <w:lang w:val="pt-BR"/>
      </w:rPr>
      <w:t>– Aditivo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C488B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20095"/>
    <w:multiLevelType w:val="hybridMultilevel"/>
    <w:tmpl w:val="EFB69862"/>
    <w:lvl w:ilvl="0" w:tplc="05F4D0C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9F03D5"/>
    <w:multiLevelType w:val="multilevel"/>
    <w:tmpl w:val="67EE8334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8090024"/>
    <w:multiLevelType w:val="multilevel"/>
    <w:tmpl w:val="B0DED406"/>
    <w:lvl w:ilvl="0">
      <w:start w:val="2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AED60D4"/>
    <w:multiLevelType w:val="hybridMultilevel"/>
    <w:tmpl w:val="CC2C4B72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 w15:restartNumberingAfterBreak="0">
    <w:nsid w:val="0BFB4377"/>
    <w:multiLevelType w:val="hybridMultilevel"/>
    <w:tmpl w:val="C598FBD2"/>
    <w:lvl w:ilvl="0" w:tplc="FFFFFFFF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CE31E1"/>
    <w:multiLevelType w:val="hybridMultilevel"/>
    <w:tmpl w:val="7204A26A"/>
    <w:lvl w:ilvl="0" w:tplc="05F4D0C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031F78"/>
    <w:multiLevelType w:val="hybridMultilevel"/>
    <w:tmpl w:val="0038B9B0"/>
    <w:lvl w:ilvl="0" w:tplc="05F4D0C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696B18"/>
    <w:multiLevelType w:val="hybridMultilevel"/>
    <w:tmpl w:val="AD727084"/>
    <w:lvl w:ilvl="0" w:tplc="5D0C2548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E3AFA"/>
    <w:multiLevelType w:val="singleLevel"/>
    <w:tmpl w:val="B9102690"/>
    <w:lvl w:ilvl="0">
      <w:start w:val="1"/>
      <w:numFmt w:val="lowerLetter"/>
      <w:lvlText w:val="%1."/>
      <w:lvlJc w:val="left"/>
      <w:pPr>
        <w:tabs>
          <w:tab w:val="num" w:pos="1560"/>
        </w:tabs>
        <w:ind w:left="1560" w:hanging="420"/>
      </w:pPr>
      <w:rPr>
        <w:rFonts w:hint="default"/>
      </w:rPr>
    </w:lvl>
  </w:abstractNum>
  <w:abstractNum w:abstractNumId="10" w15:restartNumberingAfterBreak="0">
    <w:nsid w:val="2AF00448"/>
    <w:multiLevelType w:val="multilevel"/>
    <w:tmpl w:val="CD7206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C173AFB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CA72DA8"/>
    <w:multiLevelType w:val="hybridMultilevel"/>
    <w:tmpl w:val="A350A3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C12381"/>
    <w:multiLevelType w:val="singleLevel"/>
    <w:tmpl w:val="465CB8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207632B"/>
    <w:multiLevelType w:val="multilevel"/>
    <w:tmpl w:val="AF9C9E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 w15:restartNumberingAfterBreak="0">
    <w:nsid w:val="327B4C1C"/>
    <w:multiLevelType w:val="multilevel"/>
    <w:tmpl w:val="12689FC6"/>
    <w:lvl w:ilvl="0">
      <w:start w:val="2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65214E4"/>
    <w:multiLevelType w:val="hybridMultilevel"/>
    <w:tmpl w:val="73029FF2"/>
    <w:lvl w:ilvl="0" w:tplc="A648BA9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A814C1"/>
    <w:multiLevelType w:val="multilevel"/>
    <w:tmpl w:val="0FA0CDB2"/>
    <w:lvl w:ilvl="0">
      <w:start w:val="10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8" w15:restartNumberingAfterBreak="0">
    <w:nsid w:val="44A06FCB"/>
    <w:multiLevelType w:val="singleLevel"/>
    <w:tmpl w:val="465CB8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636432D"/>
    <w:multiLevelType w:val="hybridMultilevel"/>
    <w:tmpl w:val="AAE6D9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F74D0A"/>
    <w:multiLevelType w:val="multilevel"/>
    <w:tmpl w:val="8AE6FABC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4AD93457"/>
    <w:multiLevelType w:val="hybridMultilevel"/>
    <w:tmpl w:val="7B76C73E"/>
    <w:lvl w:ilvl="0" w:tplc="05F4D0C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F42D08"/>
    <w:multiLevelType w:val="singleLevel"/>
    <w:tmpl w:val="0416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BC332F7"/>
    <w:multiLevelType w:val="hybridMultilevel"/>
    <w:tmpl w:val="A6CC5E54"/>
    <w:lvl w:ilvl="0" w:tplc="FFFFFFFF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755486"/>
    <w:multiLevelType w:val="hybridMultilevel"/>
    <w:tmpl w:val="AC34B6FA"/>
    <w:lvl w:ilvl="0" w:tplc="06622BB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2A6C66"/>
    <w:multiLevelType w:val="singleLevel"/>
    <w:tmpl w:val="CD389988"/>
    <w:lvl w:ilvl="0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abstractNum w:abstractNumId="26" w15:restartNumberingAfterBreak="0">
    <w:nsid w:val="57FD3E32"/>
    <w:multiLevelType w:val="singleLevel"/>
    <w:tmpl w:val="465CB8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D345946"/>
    <w:multiLevelType w:val="hybridMultilevel"/>
    <w:tmpl w:val="48380CD4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71"/>
        </w:tabs>
        <w:ind w:left="137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91"/>
        </w:tabs>
        <w:ind w:left="209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11"/>
        </w:tabs>
        <w:ind w:left="281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31"/>
        </w:tabs>
        <w:ind w:left="353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51"/>
        </w:tabs>
        <w:ind w:left="425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71"/>
        </w:tabs>
        <w:ind w:left="497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91"/>
        </w:tabs>
        <w:ind w:left="569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11"/>
        </w:tabs>
        <w:ind w:left="6411" w:hanging="180"/>
      </w:pPr>
    </w:lvl>
  </w:abstractNum>
  <w:abstractNum w:abstractNumId="28" w15:restartNumberingAfterBreak="0">
    <w:nsid w:val="61B06CD8"/>
    <w:multiLevelType w:val="multilevel"/>
    <w:tmpl w:val="C4A45FD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9" w15:restartNumberingAfterBreak="0">
    <w:nsid w:val="629C593E"/>
    <w:multiLevelType w:val="hybridMultilevel"/>
    <w:tmpl w:val="F69EAAB2"/>
    <w:lvl w:ilvl="0" w:tplc="05F4D0C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25494C"/>
    <w:multiLevelType w:val="hybridMultilevel"/>
    <w:tmpl w:val="7916D660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64C3470E"/>
    <w:multiLevelType w:val="hybridMultilevel"/>
    <w:tmpl w:val="135C0464"/>
    <w:lvl w:ilvl="0" w:tplc="EB4C8A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61138"/>
    <w:multiLevelType w:val="multilevel"/>
    <w:tmpl w:val="DF72D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33" w15:restartNumberingAfterBreak="0">
    <w:nsid w:val="6A936877"/>
    <w:multiLevelType w:val="hybridMultilevel"/>
    <w:tmpl w:val="BB72AD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626A9C"/>
    <w:multiLevelType w:val="multilevel"/>
    <w:tmpl w:val="5DB0B3C4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 w15:restartNumberingAfterBreak="0">
    <w:nsid w:val="731C5A14"/>
    <w:multiLevelType w:val="hybridMultilevel"/>
    <w:tmpl w:val="C96E0DD2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6" w15:restartNumberingAfterBreak="0">
    <w:nsid w:val="73775CA0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AC65A29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7D0B7085"/>
    <w:multiLevelType w:val="singleLevel"/>
    <w:tmpl w:val="465CB8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96558500">
    <w:abstractNumId w:val="20"/>
  </w:num>
  <w:num w:numId="2" w16cid:durableId="963779826">
    <w:abstractNumId w:val="36"/>
  </w:num>
  <w:num w:numId="3" w16cid:durableId="785008859">
    <w:abstractNumId w:val="14"/>
  </w:num>
  <w:num w:numId="4" w16cid:durableId="983660767">
    <w:abstractNumId w:val="11"/>
  </w:num>
  <w:num w:numId="5" w16cid:durableId="1180587811">
    <w:abstractNumId w:val="32"/>
  </w:num>
  <w:num w:numId="6" w16cid:durableId="794056394">
    <w:abstractNumId w:val="22"/>
  </w:num>
  <w:num w:numId="7" w16cid:durableId="1183789580">
    <w:abstractNumId w:val="28"/>
  </w:num>
  <w:num w:numId="8" w16cid:durableId="715156875">
    <w:abstractNumId w:val="17"/>
  </w:num>
  <w:num w:numId="9" w16cid:durableId="903872905">
    <w:abstractNumId w:val="26"/>
  </w:num>
  <w:num w:numId="10" w16cid:durableId="565847103">
    <w:abstractNumId w:val="13"/>
  </w:num>
  <w:num w:numId="11" w16cid:durableId="1237744670">
    <w:abstractNumId w:val="18"/>
  </w:num>
  <w:num w:numId="12" w16cid:durableId="1424838188">
    <w:abstractNumId w:val="38"/>
  </w:num>
  <w:num w:numId="13" w16cid:durableId="622931319">
    <w:abstractNumId w:val="10"/>
  </w:num>
  <w:num w:numId="14" w16cid:durableId="1709338092">
    <w:abstractNumId w:val="2"/>
  </w:num>
  <w:num w:numId="15" w16cid:durableId="1071344710">
    <w:abstractNumId w:val="34"/>
  </w:num>
  <w:num w:numId="16" w16cid:durableId="2099476893">
    <w:abstractNumId w:val="5"/>
  </w:num>
  <w:num w:numId="17" w16cid:durableId="1424305880">
    <w:abstractNumId w:val="27"/>
  </w:num>
  <w:num w:numId="18" w16cid:durableId="1037119392">
    <w:abstractNumId w:val="4"/>
  </w:num>
  <w:num w:numId="19" w16cid:durableId="957837585">
    <w:abstractNumId w:val="35"/>
  </w:num>
  <w:num w:numId="20" w16cid:durableId="2053071080">
    <w:abstractNumId w:val="33"/>
  </w:num>
  <w:num w:numId="21" w16cid:durableId="1738552787">
    <w:abstractNumId w:val="12"/>
  </w:num>
  <w:num w:numId="22" w16cid:durableId="269895817">
    <w:abstractNumId w:val="19"/>
  </w:num>
  <w:num w:numId="23" w16cid:durableId="58598492">
    <w:abstractNumId w:val="3"/>
  </w:num>
  <w:num w:numId="24" w16cid:durableId="278414848">
    <w:abstractNumId w:val="15"/>
  </w:num>
  <w:num w:numId="25" w16cid:durableId="765808173">
    <w:abstractNumId w:val="25"/>
  </w:num>
  <w:num w:numId="26" w16cid:durableId="1464958603">
    <w:abstractNumId w:val="9"/>
  </w:num>
  <w:num w:numId="27" w16cid:durableId="2023891010">
    <w:abstractNumId w:val="37"/>
  </w:num>
  <w:num w:numId="28" w16cid:durableId="1256670418">
    <w:abstractNumId w:val="23"/>
  </w:num>
  <w:num w:numId="29" w16cid:durableId="1744177178">
    <w:abstractNumId w:val="7"/>
  </w:num>
  <w:num w:numId="30" w16cid:durableId="2026907829">
    <w:abstractNumId w:val="0"/>
  </w:num>
  <w:num w:numId="31" w16cid:durableId="1633557407">
    <w:abstractNumId w:val="16"/>
  </w:num>
  <w:num w:numId="32" w16cid:durableId="1604533954">
    <w:abstractNumId w:val="6"/>
  </w:num>
  <w:num w:numId="33" w16cid:durableId="1606231937">
    <w:abstractNumId w:val="29"/>
  </w:num>
  <w:num w:numId="34" w16cid:durableId="665597896">
    <w:abstractNumId w:val="1"/>
  </w:num>
  <w:num w:numId="35" w16cid:durableId="1093864307">
    <w:abstractNumId w:val="21"/>
  </w:num>
  <w:num w:numId="36" w16cid:durableId="1947419754">
    <w:abstractNumId w:val="31"/>
  </w:num>
  <w:num w:numId="37" w16cid:durableId="1784305967">
    <w:abstractNumId w:val="30"/>
  </w:num>
  <w:num w:numId="38" w16cid:durableId="891766268">
    <w:abstractNumId w:val="24"/>
  </w:num>
  <w:num w:numId="39" w16cid:durableId="3060122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CF7"/>
    <w:rsid w:val="00002957"/>
    <w:rsid w:val="00003A81"/>
    <w:rsid w:val="00006A03"/>
    <w:rsid w:val="00011B63"/>
    <w:rsid w:val="000140B0"/>
    <w:rsid w:val="0002283E"/>
    <w:rsid w:val="00032E72"/>
    <w:rsid w:val="00034DA7"/>
    <w:rsid w:val="00044FC6"/>
    <w:rsid w:val="00045567"/>
    <w:rsid w:val="00052574"/>
    <w:rsid w:val="00057A4F"/>
    <w:rsid w:val="00057ED2"/>
    <w:rsid w:val="0006148D"/>
    <w:rsid w:val="00063145"/>
    <w:rsid w:val="000647CF"/>
    <w:rsid w:val="00065B5F"/>
    <w:rsid w:val="00091C40"/>
    <w:rsid w:val="0009430F"/>
    <w:rsid w:val="000954BA"/>
    <w:rsid w:val="00096131"/>
    <w:rsid w:val="0009739A"/>
    <w:rsid w:val="000A28A6"/>
    <w:rsid w:val="000A3EDC"/>
    <w:rsid w:val="000B4230"/>
    <w:rsid w:val="000B4A19"/>
    <w:rsid w:val="000B616E"/>
    <w:rsid w:val="000D4BA6"/>
    <w:rsid w:val="000E10EE"/>
    <w:rsid w:val="000E36CF"/>
    <w:rsid w:val="000F26F0"/>
    <w:rsid w:val="000F39EA"/>
    <w:rsid w:val="000F3E90"/>
    <w:rsid w:val="000F59AD"/>
    <w:rsid w:val="000F7A3A"/>
    <w:rsid w:val="00101059"/>
    <w:rsid w:val="00104B00"/>
    <w:rsid w:val="0011198F"/>
    <w:rsid w:val="00122FDF"/>
    <w:rsid w:val="001242D8"/>
    <w:rsid w:val="00125238"/>
    <w:rsid w:val="0012716C"/>
    <w:rsid w:val="0014472E"/>
    <w:rsid w:val="0014512C"/>
    <w:rsid w:val="001503E3"/>
    <w:rsid w:val="00153E1B"/>
    <w:rsid w:val="0015603A"/>
    <w:rsid w:val="00160BD6"/>
    <w:rsid w:val="00160F62"/>
    <w:rsid w:val="00161B43"/>
    <w:rsid w:val="00171847"/>
    <w:rsid w:val="001750E2"/>
    <w:rsid w:val="00181D10"/>
    <w:rsid w:val="0018378E"/>
    <w:rsid w:val="001914D1"/>
    <w:rsid w:val="00191984"/>
    <w:rsid w:val="00195B38"/>
    <w:rsid w:val="00195C46"/>
    <w:rsid w:val="001A0ECF"/>
    <w:rsid w:val="001A3F70"/>
    <w:rsid w:val="001D026B"/>
    <w:rsid w:val="001D238D"/>
    <w:rsid w:val="001E71FC"/>
    <w:rsid w:val="001F0337"/>
    <w:rsid w:val="00200B36"/>
    <w:rsid w:val="00201A69"/>
    <w:rsid w:val="00202D05"/>
    <w:rsid w:val="0020630E"/>
    <w:rsid w:val="0021543B"/>
    <w:rsid w:val="00216DF3"/>
    <w:rsid w:val="00233522"/>
    <w:rsid w:val="00234AE4"/>
    <w:rsid w:val="002355C9"/>
    <w:rsid w:val="002423AF"/>
    <w:rsid w:val="002539A7"/>
    <w:rsid w:val="00254971"/>
    <w:rsid w:val="00266C62"/>
    <w:rsid w:val="0028027B"/>
    <w:rsid w:val="002879B0"/>
    <w:rsid w:val="002A1AD4"/>
    <w:rsid w:val="002B210D"/>
    <w:rsid w:val="002B27C9"/>
    <w:rsid w:val="002B697E"/>
    <w:rsid w:val="002C6F66"/>
    <w:rsid w:val="002E37CE"/>
    <w:rsid w:val="002F06FC"/>
    <w:rsid w:val="002F1D15"/>
    <w:rsid w:val="0030246C"/>
    <w:rsid w:val="00302905"/>
    <w:rsid w:val="003065EA"/>
    <w:rsid w:val="003072AA"/>
    <w:rsid w:val="00311971"/>
    <w:rsid w:val="00326F42"/>
    <w:rsid w:val="00331E5A"/>
    <w:rsid w:val="00332D5A"/>
    <w:rsid w:val="00345AEE"/>
    <w:rsid w:val="00353E0F"/>
    <w:rsid w:val="00353FEA"/>
    <w:rsid w:val="00355E3A"/>
    <w:rsid w:val="003561B8"/>
    <w:rsid w:val="00366DB1"/>
    <w:rsid w:val="00371B8E"/>
    <w:rsid w:val="00373EA4"/>
    <w:rsid w:val="00375A39"/>
    <w:rsid w:val="0038020D"/>
    <w:rsid w:val="00387896"/>
    <w:rsid w:val="003A048B"/>
    <w:rsid w:val="003A257A"/>
    <w:rsid w:val="003A48C9"/>
    <w:rsid w:val="003C1E48"/>
    <w:rsid w:val="003C310D"/>
    <w:rsid w:val="003D2433"/>
    <w:rsid w:val="003D332A"/>
    <w:rsid w:val="003E6A3B"/>
    <w:rsid w:val="003F085B"/>
    <w:rsid w:val="00403C45"/>
    <w:rsid w:val="00416C4F"/>
    <w:rsid w:val="00427488"/>
    <w:rsid w:val="004446F9"/>
    <w:rsid w:val="0044472C"/>
    <w:rsid w:val="00445E42"/>
    <w:rsid w:val="004522DD"/>
    <w:rsid w:val="00452963"/>
    <w:rsid w:val="0045466D"/>
    <w:rsid w:val="004577EC"/>
    <w:rsid w:val="00462C54"/>
    <w:rsid w:val="00472F50"/>
    <w:rsid w:val="00474C3B"/>
    <w:rsid w:val="00480516"/>
    <w:rsid w:val="004815D9"/>
    <w:rsid w:val="00485C22"/>
    <w:rsid w:val="0049524A"/>
    <w:rsid w:val="00496C02"/>
    <w:rsid w:val="004A36B6"/>
    <w:rsid w:val="004A6CF7"/>
    <w:rsid w:val="004C49FA"/>
    <w:rsid w:val="004C6886"/>
    <w:rsid w:val="004D470F"/>
    <w:rsid w:val="004E357A"/>
    <w:rsid w:val="004E401B"/>
    <w:rsid w:val="00503FA4"/>
    <w:rsid w:val="005309F2"/>
    <w:rsid w:val="005344CF"/>
    <w:rsid w:val="0053583B"/>
    <w:rsid w:val="00541218"/>
    <w:rsid w:val="005427AA"/>
    <w:rsid w:val="00546F42"/>
    <w:rsid w:val="00565A0F"/>
    <w:rsid w:val="0056609C"/>
    <w:rsid w:val="005664A0"/>
    <w:rsid w:val="00566FEF"/>
    <w:rsid w:val="0057054C"/>
    <w:rsid w:val="00575289"/>
    <w:rsid w:val="005758B8"/>
    <w:rsid w:val="005765A5"/>
    <w:rsid w:val="00590A03"/>
    <w:rsid w:val="005A0562"/>
    <w:rsid w:val="005A4508"/>
    <w:rsid w:val="005A468D"/>
    <w:rsid w:val="005B6324"/>
    <w:rsid w:val="005E37FB"/>
    <w:rsid w:val="005E5745"/>
    <w:rsid w:val="005F3F06"/>
    <w:rsid w:val="005F4D4D"/>
    <w:rsid w:val="005F4E91"/>
    <w:rsid w:val="005F73A3"/>
    <w:rsid w:val="00607713"/>
    <w:rsid w:val="00607F30"/>
    <w:rsid w:val="0061215F"/>
    <w:rsid w:val="00613E1B"/>
    <w:rsid w:val="00614376"/>
    <w:rsid w:val="00616623"/>
    <w:rsid w:val="00617A6E"/>
    <w:rsid w:val="00621935"/>
    <w:rsid w:val="00622A90"/>
    <w:rsid w:val="00624947"/>
    <w:rsid w:val="00627523"/>
    <w:rsid w:val="00640CD1"/>
    <w:rsid w:val="00647689"/>
    <w:rsid w:val="00660EB1"/>
    <w:rsid w:val="00675871"/>
    <w:rsid w:val="00676BF5"/>
    <w:rsid w:val="0068016B"/>
    <w:rsid w:val="00686CD0"/>
    <w:rsid w:val="00691CD4"/>
    <w:rsid w:val="006A029A"/>
    <w:rsid w:val="006A615F"/>
    <w:rsid w:val="006B3E87"/>
    <w:rsid w:val="006B536E"/>
    <w:rsid w:val="006C7756"/>
    <w:rsid w:val="006D22BA"/>
    <w:rsid w:val="006D6FAF"/>
    <w:rsid w:val="006E2BE5"/>
    <w:rsid w:val="006E4775"/>
    <w:rsid w:val="006F2584"/>
    <w:rsid w:val="006F5472"/>
    <w:rsid w:val="006F768F"/>
    <w:rsid w:val="00701912"/>
    <w:rsid w:val="00704FFA"/>
    <w:rsid w:val="0072345A"/>
    <w:rsid w:val="00727857"/>
    <w:rsid w:val="0073316B"/>
    <w:rsid w:val="00737724"/>
    <w:rsid w:val="00741C0E"/>
    <w:rsid w:val="007427AA"/>
    <w:rsid w:val="00743AD6"/>
    <w:rsid w:val="0075685D"/>
    <w:rsid w:val="007613CE"/>
    <w:rsid w:val="007672AA"/>
    <w:rsid w:val="00770954"/>
    <w:rsid w:val="007714B5"/>
    <w:rsid w:val="007749A0"/>
    <w:rsid w:val="00774CBC"/>
    <w:rsid w:val="007759C7"/>
    <w:rsid w:val="00776017"/>
    <w:rsid w:val="007940DD"/>
    <w:rsid w:val="007A3CFD"/>
    <w:rsid w:val="007A4344"/>
    <w:rsid w:val="007A645F"/>
    <w:rsid w:val="007B1369"/>
    <w:rsid w:val="007C109B"/>
    <w:rsid w:val="007C4925"/>
    <w:rsid w:val="007D089B"/>
    <w:rsid w:val="007D458F"/>
    <w:rsid w:val="007D5A0E"/>
    <w:rsid w:val="007E1841"/>
    <w:rsid w:val="007E41B7"/>
    <w:rsid w:val="007E76B0"/>
    <w:rsid w:val="007F4234"/>
    <w:rsid w:val="007F54FC"/>
    <w:rsid w:val="007F5A87"/>
    <w:rsid w:val="007F6478"/>
    <w:rsid w:val="00800500"/>
    <w:rsid w:val="00801B36"/>
    <w:rsid w:val="00803432"/>
    <w:rsid w:val="008065A1"/>
    <w:rsid w:val="008070D5"/>
    <w:rsid w:val="0081228A"/>
    <w:rsid w:val="00814E34"/>
    <w:rsid w:val="008152DB"/>
    <w:rsid w:val="008175C1"/>
    <w:rsid w:val="00821126"/>
    <w:rsid w:val="0082183E"/>
    <w:rsid w:val="00822FCF"/>
    <w:rsid w:val="00823B91"/>
    <w:rsid w:val="0082579B"/>
    <w:rsid w:val="008363DD"/>
    <w:rsid w:val="00837080"/>
    <w:rsid w:val="008424B0"/>
    <w:rsid w:val="008445D4"/>
    <w:rsid w:val="008450E5"/>
    <w:rsid w:val="0085255F"/>
    <w:rsid w:val="0085281E"/>
    <w:rsid w:val="00854762"/>
    <w:rsid w:val="00855FCC"/>
    <w:rsid w:val="00856F7A"/>
    <w:rsid w:val="00857397"/>
    <w:rsid w:val="0085750D"/>
    <w:rsid w:val="00864B27"/>
    <w:rsid w:val="00870B94"/>
    <w:rsid w:val="00873805"/>
    <w:rsid w:val="0087560E"/>
    <w:rsid w:val="008919B7"/>
    <w:rsid w:val="008A1FB3"/>
    <w:rsid w:val="008A36FF"/>
    <w:rsid w:val="008A3A83"/>
    <w:rsid w:val="008A7342"/>
    <w:rsid w:val="008B0BC2"/>
    <w:rsid w:val="008B60D2"/>
    <w:rsid w:val="008D5530"/>
    <w:rsid w:val="008E11C3"/>
    <w:rsid w:val="008E2142"/>
    <w:rsid w:val="008E307F"/>
    <w:rsid w:val="008E5261"/>
    <w:rsid w:val="008F1770"/>
    <w:rsid w:val="008F4F6C"/>
    <w:rsid w:val="008F5835"/>
    <w:rsid w:val="008F622B"/>
    <w:rsid w:val="00901975"/>
    <w:rsid w:val="00907E9F"/>
    <w:rsid w:val="0091139B"/>
    <w:rsid w:val="00915777"/>
    <w:rsid w:val="009157E8"/>
    <w:rsid w:val="009245A9"/>
    <w:rsid w:val="0094182A"/>
    <w:rsid w:val="009527FD"/>
    <w:rsid w:val="00956364"/>
    <w:rsid w:val="00962163"/>
    <w:rsid w:val="00963615"/>
    <w:rsid w:val="009717FB"/>
    <w:rsid w:val="00977CBC"/>
    <w:rsid w:val="00984007"/>
    <w:rsid w:val="00984541"/>
    <w:rsid w:val="0098477B"/>
    <w:rsid w:val="00986726"/>
    <w:rsid w:val="00994A09"/>
    <w:rsid w:val="0099537B"/>
    <w:rsid w:val="009B3036"/>
    <w:rsid w:val="009B32BB"/>
    <w:rsid w:val="009B78D9"/>
    <w:rsid w:val="009C4B20"/>
    <w:rsid w:val="009D051F"/>
    <w:rsid w:val="009D05E0"/>
    <w:rsid w:val="009E5179"/>
    <w:rsid w:val="009F427E"/>
    <w:rsid w:val="009F5FA3"/>
    <w:rsid w:val="00A007C6"/>
    <w:rsid w:val="00A020F5"/>
    <w:rsid w:val="00A0498A"/>
    <w:rsid w:val="00A0581E"/>
    <w:rsid w:val="00A06123"/>
    <w:rsid w:val="00A1061E"/>
    <w:rsid w:val="00A21B00"/>
    <w:rsid w:val="00A22DB0"/>
    <w:rsid w:val="00A250A7"/>
    <w:rsid w:val="00A256EC"/>
    <w:rsid w:val="00A505B1"/>
    <w:rsid w:val="00A51510"/>
    <w:rsid w:val="00A52811"/>
    <w:rsid w:val="00A646D6"/>
    <w:rsid w:val="00A67C1E"/>
    <w:rsid w:val="00A768DB"/>
    <w:rsid w:val="00A80C79"/>
    <w:rsid w:val="00A857A2"/>
    <w:rsid w:val="00A918DD"/>
    <w:rsid w:val="00A93C97"/>
    <w:rsid w:val="00A964BB"/>
    <w:rsid w:val="00A9703C"/>
    <w:rsid w:val="00AA1172"/>
    <w:rsid w:val="00AA5E10"/>
    <w:rsid w:val="00AA6F09"/>
    <w:rsid w:val="00AB0D7D"/>
    <w:rsid w:val="00AB621D"/>
    <w:rsid w:val="00AC5BF5"/>
    <w:rsid w:val="00AE0AFD"/>
    <w:rsid w:val="00AE57C2"/>
    <w:rsid w:val="00B00FF2"/>
    <w:rsid w:val="00B152F8"/>
    <w:rsid w:val="00B16152"/>
    <w:rsid w:val="00B205B3"/>
    <w:rsid w:val="00B232A2"/>
    <w:rsid w:val="00B24F8C"/>
    <w:rsid w:val="00B25394"/>
    <w:rsid w:val="00B27668"/>
    <w:rsid w:val="00B32D69"/>
    <w:rsid w:val="00B363DC"/>
    <w:rsid w:val="00B36C5F"/>
    <w:rsid w:val="00B412A4"/>
    <w:rsid w:val="00B551AD"/>
    <w:rsid w:val="00B71208"/>
    <w:rsid w:val="00B734B6"/>
    <w:rsid w:val="00B734C5"/>
    <w:rsid w:val="00B7720D"/>
    <w:rsid w:val="00B80AF5"/>
    <w:rsid w:val="00B80E6E"/>
    <w:rsid w:val="00B82AC7"/>
    <w:rsid w:val="00B90514"/>
    <w:rsid w:val="00B92EAC"/>
    <w:rsid w:val="00B934D2"/>
    <w:rsid w:val="00B96299"/>
    <w:rsid w:val="00BA07A7"/>
    <w:rsid w:val="00BA0D8B"/>
    <w:rsid w:val="00BA2AEF"/>
    <w:rsid w:val="00BA2F73"/>
    <w:rsid w:val="00BA390F"/>
    <w:rsid w:val="00BB2691"/>
    <w:rsid w:val="00BB2FB3"/>
    <w:rsid w:val="00BB75E9"/>
    <w:rsid w:val="00BC1564"/>
    <w:rsid w:val="00BC1AED"/>
    <w:rsid w:val="00BD1096"/>
    <w:rsid w:val="00BD443B"/>
    <w:rsid w:val="00BE3607"/>
    <w:rsid w:val="00BF08B2"/>
    <w:rsid w:val="00BF140C"/>
    <w:rsid w:val="00BF51BC"/>
    <w:rsid w:val="00BF70AC"/>
    <w:rsid w:val="00C00DA0"/>
    <w:rsid w:val="00C021FE"/>
    <w:rsid w:val="00C054D3"/>
    <w:rsid w:val="00C05B41"/>
    <w:rsid w:val="00C06316"/>
    <w:rsid w:val="00C2765E"/>
    <w:rsid w:val="00C32B74"/>
    <w:rsid w:val="00C34934"/>
    <w:rsid w:val="00C37B56"/>
    <w:rsid w:val="00C4137E"/>
    <w:rsid w:val="00C4300A"/>
    <w:rsid w:val="00C44289"/>
    <w:rsid w:val="00C44360"/>
    <w:rsid w:val="00C4503D"/>
    <w:rsid w:val="00C54E68"/>
    <w:rsid w:val="00C6065E"/>
    <w:rsid w:val="00C60EC2"/>
    <w:rsid w:val="00C648F4"/>
    <w:rsid w:val="00C64D08"/>
    <w:rsid w:val="00C66283"/>
    <w:rsid w:val="00C73A53"/>
    <w:rsid w:val="00C85D04"/>
    <w:rsid w:val="00C87EEB"/>
    <w:rsid w:val="00C92DB3"/>
    <w:rsid w:val="00C95779"/>
    <w:rsid w:val="00C96E70"/>
    <w:rsid w:val="00CA0551"/>
    <w:rsid w:val="00CA1F1B"/>
    <w:rsid w:val="00CA26FB"/>
    <w:rsid w:val="00CA5126"/>
    <w:rsid w:val="00CA548B"/>
    <w:rsid w:val="00CA7376"/>
    <w:rsid w:val="00CA7F78"/>
    <w:rsid w:val="00CB1AC5"/>
    <w:rsid w:val="00CB5CD2"/>
    <w:rsid w:val="00CB6442"/>
    <w:rsid w:val="00CC2AB8"/>
    <w:rsid w:val="00CC54E0"/>
    <w:rsid w:val="00CF404E"/>
    <w:rsid w:val="00CF7A4C"/>
    <w:rsid w:val="00D03797"/>
    <w:rsid w:val="00D04516"/>
    <w:rsid w:val="00D04733"/>
    <w:rsid w:val="00D11AEC"/>
    <w:rsid w:val="00D126C9"/>
    <w:rsid w:val="00D1331D"/>
    <w:rsid w:val="00D26401"/>
    <w:rsid w:val="00D30D7D"/>
    <w:rsid w:val="00D418E6"/>
    <w:rsid w:val="00D537FF"/>
    <w:rsid w:val="00D563E0"/>
    <w:rsid w:val="00D621C2"/>
    <w:rsid w:val="00D64078"/>
    <w:rsid w:val="00D73ECD"/>
    <w:rsid w:val="00D81162"/>
    <w:rsid w:val="00D831D2"/>
    <w:rsid w:val="00DA1C96"/>
    <w:rsid w:val="00DA6436"/>
    <w:rsid w:val="00DB08B1"/>
    <w:rsid w:val="00DC0975"/>
    <w:rsid w:val="00DC350A"/>
    <w:rsid w:val="00DC4AD2"/>
    <w:rsid w:val="00DD0CD2"/>
    <w:rsid w:val="00DD3624"/>
    <w:rsid w:val="00DD41E9"/>
    <w:rsid w:val="00DD4DAF"/>
    <w:rsid w:val="00DE2472"/>
    <w:rsid w:val="00DE3A0C"/>
    <w:rsid w:val="00DE6FEE"/>
    <w:rsid w:val="00DF0C0D"/>
    <w:rsid w:val="00DF73F5"/>
    <w:rsid w:val="00E004BA"/>
    <w:rsid w:val="00E01B20"/>
    <w:rsid w:val="00E2479C"/>
    <w:rsid w:val="00E304EE"/>
    <w:rsid w:val="00E339C2"/>
    <w:rsid w:val="00E33AC8"/>
    <w:rsid w:val="00E34698"/>
    <w:rsid w:val="00E41239"/>
    <w:rsid w:val="00E4283A"/>
    <w:rsid w:val="00E47201"/>
    <w:rsid w:val="00E474CA"/>
    <w:rsid w:val="00E5002E"/>
    <w:rsid w:val="00E50A0B"/>
    <w:rsid w:val="00E52714"/>
    <w:rsid w:val="00E61B9B"/>
    <w:rsid w:val="00E64538"/>
    <w:rsid w:val="00E677B6"/>
    <w:rsid w:val="00E75236"/>
    <w:rsid w:val="00E7617F"/>
    <w:rsid w:val="00E76C54"/>
    <w:rsid w:val="00E81952"/>
    <w:rsid w:val="00E8276C"/>
    <w:rsid w:val="00E82A51"/>
    <w:rsid w:val="00E91027"/>
    <w:rsid w:val="00EA287D"/>
    <w:rsid w:val="00EA2E1A"/>
    <w:rsid w:val="00EB4174"/>
    <w:rsid w:val="00EB502B"/>
    <w:rsid w:val="00EB711F"/>
    <w:rsid w:val="00EB7525"/>
    <w:rsid w:val="00EC70F9"/>
    <w:rsid w:val="00ED0BBC"/>
    <w:rsid w:val="00EE10A1"/>
    <w:rsid w:val="00EE2476"/>
    <w:rsid w:val="00F1539B"/>
    <w:rsid w:val="00F361DC"/>
    <w:rsid w:val="00F365F1"/>
    <w:rsid w:val="00F36887"/>
    <w:rsid w:val="00F37735"/>
    <w:rsid w:val="00F4081D"/>
    <w:rsid w:val="00F516CA"/>
    <w:rsid w:val="00F550D7"/>
    <w:rsid w:val="00F57F60"/>
    <w:rsid w:val="00F62BFF"/>
    <w:rsid w:val="00F65B7F"/>
    <w:rsid w:val="00F65F16"/>
    <w:rsid w:val="00F6775E"/>
    <w:rsid w:val="00F74E04"/>
    <w:rsid w:val="00F808A9"/>
    <w:rsid w:val="00F869B8"/>
    <w:rsid w:val="00F90430"/>
    <w:rsid w:val="00F950C3"/>
    <w:rsid w:val="00FA25C1"/>
    <w:rsid w:val="00FA7263"/>
    <w:rsid w:val="00FB2E2A"/>
    <w:rsid w:val="00FB40BB"/>
    <w:rsid w:val="00FB5A21"/>
    <w:rsid w:val="00FC4B10"/>
    <w:rsid w:val="00FC4C88"/>
    <w:rsid w:val="00FD01F9"/>
    <w:rsid w:val="00FD1171"/>
    <w:rsid w:val="00FD2EE0"/>
    <w:rsid w:val="00FD2F7A"/>
    <w:rsid w:val="00FD461E"/>
    <w:rsid w:val="00FE2A03"/>
    <w:rsid w:val="00FE4FDC"/>
    <w:rsid w:val="00FF50C2"/>
    <w:rsid w:val="00FF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42CDEF"/>
  <w15:chartTrackingRefBased/>
  <w15:docId w15:val="{79A7D5F1-06D8-4CF0-8985-21B93FD92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3E0F"/>
    <w:pPr>
      <w:widowControl w:val="0"/>
    </w:pPr>
    <w:rPr>
      <w:rFonts w:ascii="Univers" w:hAnsi="Univers"/>
      <w:snapToGrid w:val="0"/>
      <w:sz w:val="24"/>
      <w:lang w:val="es-ES"/>
    </w:rPr>
  </w:style>
  <w:style w:type="paragraph" w:styleId="Ttulo1">
    <w:name w:val="heading 1"/>
    <w:basedOn w:val="Normal"/>
    <w:next w:val="Normal"/>
    <w:qFormat/>
    <w:pPr>
      <w:keepNext/>
      <w:widowControl/>
      <w:numPr>
        <w:numId w:val="1"/>
      </w:numPr>
      <w:outlineLvl w:val="0"/>
    </w:pPr>
    <w:rPr>
      <w:b/>
      <w:snapToGrid/>
      <w:sz w:val="20"/>
      <w:lang w:val="pt-BR"/>
    </w:rPr>
  </w:style>
  <w:style w:type="paragraph" w:styleId="Ttulo2">
    <w:name w:val="heading 2"/>
    <w:basedOn w:val="Normal"/>
    <w:next w:val="Normal"/>
    <w:qFormat/>
    <w:pPr>
      <w:keepNext/>
      <w:widowControl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napToGrid/>
      <w:sz w:val="20"/>
      <w:lang w:val="pt-BR"/>
    </w:rPr>
  </w:style>
  <w:style w:type="paragraph" w:styleId="Ttulo3">
    <w:name w:val="heading 3"/>
    <w:basedOn w:val="Normal"/>
    <w:next w:val="Normal"/>
    <w:qFormat/>
    <w:pPr>
      <w:keepNext/>
      <w:widowControl/>
      <w:numPr>
        <w:ilvl w:val="2"/>
        <w:numId w:val="1"/>
      </w:numPr>
      <w:spacing w:before="240" w:after="60"/>
      <w:outlineLvl w:val="2"/>
    </w:pPr>
    <w:rPr>
      <w:rFonts w:ascii="Arial" w:hAnsi="Arial"/>
      <w:snapToGrid/>
      <w:sz w:val="20"/>
      <w:lang w:val="pt-BR"/>
    </w:rPr>
  </w:style>
  <w:style w:type="paragraph" w:styleId="Ttulo4">
    <w:name w:val="heading 4"/>
    <w:basedOn w:val="Normal"/>
    <w:next w:val="Normal"/>
    <w:qFormat/>
    <w:pPr>
      <w:keepNext/>
      <w:widowControl/>
      <w:numPr>
        <w:ilvl w:val="3"/>
        <w:numId w:val="1"/>
      </w:numPr>
      <w:spacing w:before="240" w:after="60"/>
      <w:outlineLvl w:val="3"/>
    </w:pPr>
    <w:rPr>
      <w:rFonts w:ascii="Arial" w:hAnsi="Arial"/>
      <w:b/>
      <w:snapToGrid/>
      <w:sz w:val="20"/>
      <w:lang w:val="pt-BR"/>
    </w:rPr>
  </w:style>
  <w:style w:type="paragraph" w:styleId="Ttulo5">
    <w:name w:val="heading 5"/>
    <w:basedOn w:val="Normal"/>
    <w:next w:val="Normal"/>
    <w:qFormat/>
    <w:pPr>
      <w:widowControl/>
      <w:numPr>
        <w:ilvl w:val="4"/>
        <w:numId w:val="1"/>
      </w:numPr>
      <w:spacing w:before="240" w:after="60"/>
      <w:outlineLvl w:val="4"/>
    </w:pPr>
    <w:rPr>
      <w:snapToGrid/>
      <w:sz w:val="22"/>
      <w:lang w:val="pt-BR"/>
    </w:rPr>
  </w:style>
  <w:style w:type="paragraph" w:styleId="Ttulo6">
    <w:name w:val="heading 6"/>
    <w:basedOn w:val="Normal"/>
    <w:next w:val="Normal"/>
    <w:qFormat/>
    <w:pPr>
      <w:widowControl/>
      <w:numPr>
        <w:ilvl w:val="5"/>
        <w:numId w:val="1"/>
      </w:numPr>
      <w:spacing w:before="240" w:after="60"/>
      <w:outlineLvl w:val="5"/>
    </w:pPr>
    <w:rPr>
      <w:i/>
      <w:snapToGrid/>
      <w:sz w:val="22"/>
      <w:lang w:val="pt-BR"/>
    </w:rPr>
  </w:style>
  <w:style w:type="paragraph" w:styleId="Ttulo7">
    <w:name w:val="heading 7"/>
    <w:basedOn w:val="Normal"/>
    <w:next w:val="Normal"/>
    <w:qFormat/>
    <w:pPr>
      <w:keepNext/>
      <w:widowControl/>
      <w:numPr>
        <w:ilvl w:val="6"/>
        <w:numId w:val="1"/>
      </w:numPr>
      <w:tabs>
        <w:tab w:val="left" w:pos="-1416"/>
        <w:tab w:val="left" w:pos="-720"/>
      </w:tabs>
      <w:jc w:val="center"/>
      <w:outlineLvl w:val="6"/>
    </w:pPr>
    <w:rPr>
      <w:b/>
      <w:snapToGrid/>
      <w:sz w:val="20"/>
      <w:lang w:val="pt-BR"/>
    </w:rPr>
  </w:style>
  <w:style w:type="paragraph" w:styleId="Ttulo8">
    <w:name w:val="heading 8"/>
    <w:basedOn w:val="Normal"/>
    <w:next w:val="Normal"/>
    <w:qFormat/>
    <w:pPr>
      <w:keepNext/>
      <w:widowControl/>
      <w:numPr>
        <w:ilvl w:val="7"/>
        <w:numId w:val="1"/>
      </w:numPr>
      <w:jc w:val="center"/>
      <w:outlineLvl w:val="7"/>
    </w:pPr>
    <w:rPr>
      <w:b/>
      <w:snapToGrid/>
      <w:sz w:val="30"/>
      <w:lang w:val="pt-BR"/>
    </w:rPr>
  </w:style>
  <w:style w:type="paragraph" w:styleId="Ttulo9">
    <w:name w:val="heading 9"/>
    <w:basedOn w:val="Normal"/>
    <w:next w:val="Normal"/>
    <w:qFormat/>
    <w:pPr>
      <w:keepNext/>
      <w:widowControl/>
      <w:numPr>
        <w:ilvl w:val="8"/>
        <w:numId w:val="1"/>
      </w:numPr>
      <w:jc w:val="center"/>
      <w:outlineLvl w:val="8"/>
    </w:pPr>
    <w:rPr>
      <w:i/>
      <w:snapToGrid/>
      <w:sz w:val="30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notaderodap">
    <w:name w:val="footnote reference"/>
    <w:semiHidden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Recuodecorpodetexto">
    <w:name w:val="Body Text Indent"/>
    <w:basedOn w:val="Normal"/>
    <w:pPr>
      <w:widowControl/>
      <w:tabs>
        <w:tab w:val="right" w:pos="8335"/>
      </w:tabs>
      <w:spacing w:before="120" w:after="120"/>
      <w:ind w:left="1418" w:hanging="1418"/>
      <w:jc w:val="both"/>
    </w:pPr>
    <w:rPr>
      <w:rFonts w:ascii="Times New Roman" w:hAnsi="Times New Roman"/>
      <w:snapToGrid/>
      <w:lang w:val="pt-BR"/>
    </w:rPr>
  </w:style>
  <w:style w:type="paragraph" w:styleId="Recuodecorpodetexto2">
    <w:name w:val="Body Text Indent 2"/>
    <w:basedOn w:val="Normal"/>
    <w:pPr>
      <w:widowControl/>
      <w:tabs>
        <w:tab w:val="right" w:pos="8335"/>
      </w:tabs>
      <w:spacing w:before="240" w:after="240"/>
      <w:ind w:left="1395" w:hanging="1395"/>
      <w:jc w:val="both"/>
    </w:pPr>
    <w:rPr>
      <w:rFonts w:ascii="Times New Roman" w:hAnsi="Times New Roman"/>
      <w:snapToGrid/>
      <w:lang w:val="pt-BR"/>
    </w:rPr>
  </w:style>
  <w:style w:type="paragraph" w:styleId="Corpodetexto">
    <w:name w:val="Body Text"/>
    <w:basedOn w:val="Normal"/>
    <w:pPr>
      <w:widowControl/>
      <w:tabs>
        <w:tab w:val="right" w:pos="8335"/>
      </w:tabs>
      <w:spacing w:before="240" w:after="240"/>
      <w:jc w:val="both"/>
    </w:pPr>
    <w:rPr>
      <w:rFonts w:ascii="Times New Roman" w:hAnsi="Times New Roman"/>
      <w:snapToGrid/>
      <w:sz w:val="44"/>
      <w:lang w:val="pt-BR"/>
    </w:rPr>
  </w:style>
  <w:style w:type="paragraph" w:customStyle="1" w:styleId="Level1">
    <w:name w:val="Level 1"/>
    <w:basedOn w:val="Normal"/>
    <w:pPr>
      <w:ind w:left="1157" w:hanging="284"/>
    </w:pPr>
    <w:rPr>
      <w:rFonts w:ascii="Courier" w:hAnsi="Courier"/>
    </w:rPr>
  </w:style>
  <w:style w:type="paragraph" w:styleId="Recuodecorpodetexto3">
    <w:name w:val="Body Text Indent 3"/>
    <w:basedOn w:val="Normal"/>
    <w:pPr>
      <w:widowControl/>
      <w:tabs>
        <w:tab w:val="right" w:pos="8335"/>
      </w:tabs>
      <w:spacing w:before="240" w:after="240"/>
      <w:ind w:left="1418" w:hanging="1418"/>
      <w:jc w:val="both"/>
    </w:pPr>
    <w:rPr>
      <w:rFonts w:ascii="Times New Roman" w:hAnsi="Times New Roman"/>
      <w:b/>
      <w:snapToGrid/>
      <w:sz w:val="72"/>
      <w:lang w:val="pt-BR"/>
    </w:rPr>
  </w:style>
  <w:style w:type="paragraph" w:styleId="Corpodetexto2">
    <w:name w:val="Body Text 2"/>
    <w:basedOn w:val="Normal"/>
    <w:pPr>
      <w:widowControl/>
      <w:tabs>
        <w:tab w:val="right" w:pos="8335"/>
      </w:tabs>
      <w:jc w:val="both"/>
    </w:pPr>
    <w:rPr>
      <w:rFonts w:ascii="Arial" w:hAnsi="Arial"/>
      <w:snapToGrid/>
      <w:lang w:val="pt-BR"/>
    </w:rPr>
  </w:style>
  <w:style w:type="paragraph" w:customStyle="1" w:styleId="1AutoList1">
    <w:name w:val="1AutoList1"/>
    <w:pPr>
      <w:tabs>
        <w:tab w:val="left" w:pos="720"/>
      </w:tabs>
      <w:ind w:left="720" w:hanging="720"/>
    </w:pPr>
    <w:rPr>
      <w:snapToGrid w:val="0"/>
      <w:sz w:val="24"/>
      <w:lang w:val="es-ES_tradnl" w:eastAsia="es-ES"/>
    </w:rPr>
  </w:style>
  <w:style w:type="paragraph" w:customStyle="1" w:styleId="Textodeglobo1">
    <w:name w:val="Texto de globo1"/>
    <w:basedOn w:val="Normal"/>
    <w:semiHidden/>
    <w:pPr>
      <w:widowControl/>
    </w:pPr>
    <w:rPr>
      <w:rFonts w:ascii="Tahoma" w:hAnsi="Tahoma"/>
      <w:snapToGrid/>
      <w:sz w:val="16"/>
      <w:lang w:val="pt-BR"/>
    </w:rPr>
  </w:style>
  <w:style w:type="paragraph" w:styleId="Corpodetexto3">
    <w:name w:val="Body Text 3"/>
    <w:basedOn w:val="Normal"/>
    <w:pPr>
      <w:widowControl/>
    </w:pPr>
    <w:rPr>
      <w:rFonts w:ascii="Arial" w:hAnsi="Arial"/>
      <w:snapToGrid/>
      <w:lang w:val="pt-BR"/>
    </w:rPr>
  </w:style>
  <w:style w:type="paragraph" w:customStyle="1" w:styleId="OmniPage1">
    <w:name w:val="OmniPage #1"/>
    <w:basedOn w:val="Normal"/>
    <w:pPr>
      <w:widowControl/>
    </w:pPr>
    <w:rPr>
      <w:rFonts w:ascii="Arial" w:hAnsi="Arial"/>
      <w:snapToGrid/>
      <w:sz w:val="20"/>
      <w:lang w:eastAsia="es-ES"/>
    </w:rPr>
  </w:style>
  <w:style w:type="paragraph" w:styleId="Ttulo">
    <w:name w:val="Title"/>
    <w:basedOn w:val="Normal"/>
    <w:qFormat/>
    <w:pPr>
      <w:widowControl/>
      <w:spacing w:before="120" w:after="240"/>
      <w:jc w:val="center"/>
    </w:pPr>
    <w:rPr>
      <w:rFonts w:ascii="Times New Roman" w:hAnsi="Times New Roman"/>
      <w:b/>
      <w:snapToGrid/>
      <w:lang w:val="pt-BR"/>
    </w:rPr>
  </w:style>
  <w:style w:type="paragraph" w:styleId="Legenda">
    <w:name w:val="caption"/>
    <w:basedOn w:val="Normal"/>
    <w:next w:val="Normal"/>
    <w:qFormat/>
    <w:pPr>
      <w:jc w:val="center"/>
    </w:pPr>
    <w:rPr>
      <w:rFonts w:ascii="Arial" w:hAnsi="Arial"/>
      <w:b/>
    </w:rPr>
  </w:style>
  <w:style w:type="paragraph" w:styleId="Subttulo">
    <w:name w:val="Subtitle"/>
    <w:basedOn w:val="Normal"/>
    <w:qFormat/>
    <w:pPr>
      <w:jc w:val="center"/>
    </w:pPr>
    <w:rPr>
      <w:rFonts w:ascii="Arial" w:hAnsi="Arial"/>
      <w:b/>
      <w:lang w:val="es-PY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arcadores">
    <w:name w:val="List Bullet"/>
    <w:basedOn w:val="Normal"/>
    <w:autoRedefine/>
    <w:rsid w:val="003A257A"/>
    <w:pPr>
      <w:widowControl/>
      <w:tabs>
        <w:tab w:val="right" w:leader="dot" w:pos="9072"/>
      </w:tabs>
      <w:spacing w:line="260" w:lineRule="atLeast"/>
    </w:pPr>
    <w:rPr>
      <w:rFonts w:ascii="Arial" w:hAnsi="Arial"/>
      <w:snapToGrid/>
      <w:sz w:val="18"/>
      <w:szCs w:val="18"/>
      <w:lang w:val="pt-BR"/>
    </w:rPr>
  </w:style>
  <w:style w:type="paragraph" w:customStyle="1" w:styleId="Normal10">
    <w:name w:val="Normal 10"/>
    <w:basedOn w:val="Normal"/>
    <w:rsid w:val="007C4925"/>
    <w:pPr>
      <w:widowControl/>
      <w:jc w:val="both"/>
    </w:pPr>
    <w:rPr>
      <w:rFonts w:ascii="Arial" w:hAnsi="Arial"/>
      <w:snapToGrid/>
      <w:lang w:val="pt-BR"/>
    </w:rPr>
  </w:style>
  <w:style w:type="paragraph" w:customStyle="1" w:styleId="p10">
    <w:name w:val="p10"/>
    <w:basedOn w:val="Normal"/>
    <w:rsid w:val="005765A5"/>
    <w:pPr>
      <w:tabs>
        <w:tab w:val="left" w:pos="204"/>
      </w:tabs>
      <w:spacing w:line="240" w:lineRule="atLeast"/>
      <w:jc w:val="both"/>
    </w:pPr>
    <w:rPr>
      <w:rFonts w:ascii="Arial" w:hAnsi="Arial"/>
      <w:sz w:val="20"/>
      <w:lang w:val="pt-BR" w:eastAsia="en-US"/>
    </w:rPr>
  </w:style>
  <w:style w:type="paragraph" w:styleId="Reviso">
    <w:name w:val="Revision"/>
    <w:hidden/>
    <w:uiPriority w:val="99"/>
    <w:semiHidden/>
    <w:rsid w:val="00977CBC"/>
    <w:rPr>
      <w:rFonts w:ascii="Univers" w:hAnsi="Univers"/>
      <w:snapToGrid w:val="0"/>
      <w:sz w:val="24"/>
      <w:lang w:val="es-ES"/>
    </w:rPr>
  </w:style>
  <w:style w:type="character" w:customStyle="1" w:styleId="hps">
    <w:name w:val="hps"/>
    <w:rsid w:val="00006A03"/>
  </w:style>
  <w:style w:type="paragraph" w:customStyle="1" w:styleId="Parag1lin">
    <w:name w:val="Parag. 1 lin."/>
    <w:rsid w:val="00A918DD"/>
    <w:pPr>
      <w:tabs>
        <w:tab w:val="left" w:pos="1440"/>
      </w:tabs>
      <w:spacing w:before="240"/>
      <w:jc w:val="both"/>
    </w:pPr>
    <w:rPr>
      <w:rFonts w:ascii="Arial" w:hAnsi="Arial"/>
      <w:sz w:val="22"/>
    </w:rPr>
  </w:style>
  <w:style w:type="paragraph" w:customStyle="1" w:styleId="Default">
    <w:name w:val="Default"/>
    <w:rsid w:val="007714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PY" w:eastAsia="es-PY"/>
    </w:rPr>
  </w:style>
  <w:style w:type="paragraph" w:styleId="Pr-formataoHTML">
    <w:name w:val="HTML Preformatted"/>
    <w:basedOn w:val="Normal"/>
    <w:link w:val="Pr-formataoHTMLChar"/>
    <w:uiPriority w:val="99"/>
    <w:unhideWhenUsed/>
    <w:rsid w:val="003A48C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napToGrid/>
      <w:sz w:val="20"/>
      <w:lang w:val="es-PY" w:eastAsia="es-PY"/>
    </w:rPr>
  </w:style>
  <w:style w:type="character" w:customStyle="1" w:styleId="Pr-formataoHTMLChar">
    <w:name w:val="Pré-formatação HTML Char"/>
    <w:link w:val="Pr-formataoHTML"/>
    <w:uiPriority w:val="99"/>
    <w:rsid w:val="003A48C9"/>
    <w:rPr>
      <w:rFonts w:ascii="Courier New" w:hAnsi="Courier New" w:cs="Courier New"/>
    </w:rPr>
  </w:style>
  <w:style w:type="paragraph" w:styleId="PargrafodaLista">
    <w:name w:val="List Paragraph"/>
    <w:basedOn w:val="Normal"/>
    <w:uiPriority w:val="99"/>
    <w:qFormat/>
    <w:rsid w:val="00B7720D"/>
    <w:pPr>
      <w:widowControl/>
      <w:jc w:val="both"/>
    </w:pPr>
    <w:rPr>
      <w:rFonts w:ascii="Swis721 Lt BT" w:eastAsia="Trebuchet MS" w:hAnsi="Swis721 Lt BT"/>
      <w:snapToGrid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45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6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19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34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7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80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4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304D7A705D5B4C8C0D7AD3EC748E4F" ma:contentTypeVersion="11" ma:contentTypeDescription="Crie um novo documento." ma:contentTypeScope="" ma:versionID="8b9479e934768d8abeefc76d75b04fed">
  <xsd:schema xmlns:xsd="http://www.w3.org/2001/XMLSchema" xmlns:xs="http://www.w3.org/2001/XMLSchema" xmlns:p="http://schemas.microsoft.com/office/2006/metadata/properties" xmlns:ns1="http://schemas.microsoft.com/sharepoint/v3" xmlns:ns2="2904bbcf-c17c-4acf-9faf-c960b6d6a79a" xmlns:ns3="http://schemas.microsoft.com/sharepoint/v4" xmlns:ns4="61de7c1b-3336-4f35-9e82-7c625761a340" targetNamespace="http://schemas.microsoft.com/office/2006/metadata/properties" ma:root="true" ma:fieldsID="5283e3136e0e81b806f39fed933ce49c" ns1:_="" ns2:_="" ns3:_="" ns4:_="">
    <xsd:import namespace="http://schemas.microsoft.com/sharepoint/v3"/>
    <xsd:import namespace="2904bbcf-c17c-4acf-9faf-c960b6d6a79a"/>
    <xsd:import namespace="http://schemas.microsoft.com/sharepoint/v4"/>
    <xsd:import namespace="61de7c1b-3336-4f35-9e82-7c625761a3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IconOverlay" minOccurs="0"/>
                <xsd:element ref="ns1:_vti_ItemDeclaredRecord" minOccurs="0"/>
                <xsd:element ref="ns1:_vti_ItemHoldRecordStatus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11" nillable="true" ma:displayName="Registro Declarado" ma:hidden="true" ma:internalName="_vti_ItemDeclaredRecord" ma:readOnly="true">
      <xsd:simpleType>
        <xsd:restriction base="dms:DateTime"/>
      </xsd:simpleType>
    </xsd:element>
    <xsd:element name="_vti_ItemHoldRecordStatus" ma:index="12" nillable="true" ma:displayName="Status de Registro e Isenção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04bbcf-c17c-4acf-9faf-c960b6d6a7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0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de7c1b-3336-4f35-9e82-7c625761a34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F8205BF7-D346-4A73-97F5-3C18C67968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E6DCD2-CC5E-4383-A6ED-F73A4DC960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ABA761-3598-4E62-ADFC-276C34F6A402}"/>
</file>

<file path=customXml/itemProps4.xml><?xml version="1.0" encoding="utf-8"?>
<ds:datastoreItem xmlns:ds="http://schemas.openxmlformats.org/officeDocument/2006/customXml" ds:itemID="{836369A9-AE50-411A-B133-41287BB2F349}">
  <ds:schemaRefs>
    <ds:schemaRef ds:uri="http://schemas.microsoft.com/office/2006/metadata/properties"/>
    <ds:schemaRef ds:uri="http://schemas.microsoft.com/office/infopath/2007/PartnerControls"/>
    <ds:schemaRef ds:uri="a3d3d911-2e28-4898-a5fd-6c3ac7d68c62"/>
    <ds:schemaRef ds:uri="61de7c1b-3336-4f35-9e82-7c625761a3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597</Words>
  <Characters>3445</Characters>
  <Application>Microsoft Office Word</Application>
  <DocSecurity>0</DocSecurity>
  <Lines>313</Lines>
  <Paragraphs>118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Itaipu Binacional</Company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MTBr Final 07/07/99 - Siriaco</dc:creator>
  <cp:keywords/>
  <cp:lastModifiedBy>LEANDRO LEGRAMANTI ODY</cp:lastModifiedBy>
  <cp:revision>64</cp:revision>
  <cp:lastPrinted>2016-01-27T10:01:00Z</cp:lastPrinted>
  <dcterms:created xsi:type="dcterms:W3CDTF">2025-11-24T19:06:00Z</dcterms:created>
  <dcterms:modified xsi:type="dcterms:W3CDTF">2026-01-20T17:38:00Z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0x010100F9304D7A705D5B4C8C0D7AD3EC748E4F</vt:lpwstr>
  </property>
  <property fmtid="{D5CDD505-2E9C-101B-9397-08002B2CF9AE}" pid="3" name="MediaServiceImageTags">
    <vt:lpwstr/>
  </property>
</Properties>
</file>